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C9404" w14:textId="2EDCC6FF" w:rsidR="00D564CD" w:rsidRPr="00CC3BDF" w:rsidRDefault="003056DE" w:rsidP="008332C3">
      <w:pPr>
        <w:shd w:val="clear" w:color="auto" w:fill="FFFFFF"/>
        <w:spacing w:after="0" w:line="240" w:lineRule="auto"/>
        <w:ind w:right="6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CD"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335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564CD"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УТВЕРЖДЕНА </w:t>
      </w:r>
    </w:p>
    <w:p w14:paraId="49774BD2" w14:textId="77777777" w:rsidR="00D564CD" w:rsidRPr="00CC3BDF" w:rsidRDefault="00D564CD" w:rsidP="00D564CD">
      <w:pPr>
        <w:shd w:val="clear" w:color="auto" w:fill="FFFFFF"/>
        <w:spacing w:after="0" w:line="240" w:lineRule="auto"/>
        <w:ind w:left="873" w:right="6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00A4A690" w14:textId="77777777" w:rsidR="00D564CD" w:rsidRPr="00CC3BDF" w:rsidRDefault="00D564CD" w:rsidP="00D564CD">
      <w:pPr>
        <w:shd w:val="clear" w:color="auto" w:fill="FFFFFF"/>
        <w:spacing w:after="0" w:line="240" w:lineRule="auto"/>
        <w:ind w:left="873" w:right="6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Варненского муниципального </w:t>
      </w:r>
    </w:p>
    <w:p w14:paraId="47968BAC" w14:textId="5184D1AF" w:rsidR="00D564CD" w:rsidRPr="00CC3BDF" w:rsidRDefault="00D564CD" w:rsidP="00D564CD">
      <w:pPr>
        <w:shd w:val="clear" w:color="auto" w:fill="FFFFFF"/>
        <w:spacing w:after="0" w:line="240" w:lineRule="auto"/>
        <w:ind w:left="873" w:right="6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от</w:t>
      </w:r>
      <w:r w:rsidR="00713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332C3" w:rsidRPr="007130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3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13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    </w:t>
      </w:r>
    </w:p>
    <w:p w14:paraId="250545F8" w14:textId="69E7B3DA" w:rsidR="00D564CD" w:rsidRPr="00CC3BDF" w:rsidRDefault="00D564CD" w:rsidP="000E54C6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EBB385" w14:textId="6D14A0D0" w:rsidR="00D564CD" w:rsidRPr="00CC3BDF" w:rsidRDefault="00D564CD" w:rsidP="0042119D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</w:t>
      </w:r>
      <w:r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и благоустройство территорий и </w:t>
      </w:r>
      <w:r w:rsidR="003E2398">
        <w:rPr>
          <w:rFonts w:ascii="Times New Roman" w:hAnsi="Times New Roman" w:cs="Times New Roman"/>
          <w:b/>
          <w:bCs/>
          <w:sz w:val="28"/>
          <w:szCs w:val="28"/>
        </w:rPr>
        <w:t xml:space="preserve">населённых 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>пунктов</w:t>
      </w:r>
      <w:r w:rsidR="003359BE" w:rsidRPr="003359BE">
        <w:rPr>
          <w:rFonts w:ascii="Times New Roman" w:hAnsi="Times New Roman" w:cs="Times New Roman"/>
          <w:b/>
          <w:bCs/>
          <w:sz w:val="28"/>
          <w:szCs w:val="28"/>
        </w:rPr>
        <w:t xml:space="preserve"> Варненского муниципального 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>округа Челябинской области</w:t>
      </w:r>
      <w:r w:rsidR="003359BE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14:paraId="63B666B0" w14:textId="42DBEA26" w:rsidR="000E54C6" w:rsidRPr="00F14989" w:rsidRDefault="000E54C6" w:rsidP="00F14989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I. Стратегические приоритеты </w:t>
      </w:r>
      <w:r w:rsidR="00D564CD"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E10770"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</w:t>
      </w:r>
      <w:r w:rsidR="00E10770"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Варненского муниципального района </w:t>
      </w: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Челябинской области </w:t>
      </w:r>
      <w:r w:rsidR="00F14989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>Содержание и благоустройство территорий и</w:t>
      </w:r>
      <w:r w:rsidR="003E2398">
        <w:rPr>
          <w:rFonts w:ascii="Times New Roman" w:hAnsi="Times New Roman" w:cs="Times New Roman"/>
          <w:b/>
          <w:bCs/>
          <w:sz w:val="28"/>
          <w:szCs w:val="28"/>
        </w:rPr>
        <w:t xml:space="preserve"> населённых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 xml:space="preserve"> пунктов</w:t>
      </w:r>
      <w:r w:rsidR="00F14989" w:rsidRPr="003359BE">
        <w:rPr>
          <w:rFonts w:ascii="Times New Roman" w:hAnsi="Times New Roman" w:cs="Times New Roman"/>
          <w:b/>
          <w:bCs/>
          <w:sz w:val="28"/>
          <w:szCs w:val="28"/>
        </w:rPr>
        <w:t xml:space="preserve"> Варненского муниципального </w:t>
      </w:r>
      <w:r w:rsidR="00F14989">
        <w:rPr>
          <w:rFonts w:ascii="Times New Roman" w:hAnsi="Times New Roman" w:cs="Times New Roman"/>
          <w:b/>
          <w:bCs/>
          <w:sz w:val="28"/>
          <w:szCs w:val="28"/>
        </w:rPr>
        <w:t>округа Челябинской области</w:t>
      </w:r>
      <w:r w:rsidR="00F14989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</w:t>
      </w:r>
    </w:p>
    <w:p w14:paraId="5DC27125" w14:textId="4A1742D0" w:rsidR="000E54C6" w:rsidRPr="00F14989" w:rsidRDefault="000E54C6" w:rsidP="00F14989">
      <w:pPr>
        <w:pStyle w:val="a8"/>
        <w:numPr>
          <w:ilvl w:val="0"/>
          <w:numId w:val="40"/>
        </w:num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текущего состояния сферы реализации </w:t>
      </w:r>
      <w:r w:rsidR="00034B8B"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F14989"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14989" w:rsidRPr="00F14989">
        <w:rPr>
          <w:rFonts w:ascii="Times New Roman" w:hAnsi="Times New Roman" w:cs="Times New Roman"/>
          <w:sz w:val="28"/>
          <w:szCs w:val="28"/>
        </w:rPr>
        <w:t>Содержание и благоустройство территорий и пунктов Варненского муниципального округа Челябинской области</w:t>
      </w:r>
      <w:r w:rsidR="00F14989"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</w:t>
      </w:r>
      <w:r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CC3BDF"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муниципальная </w:t>
      </w:r>
      <w:r w:rsidRPr="00F1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программа).</w:t>
      </w:r>
    </w:p>
    <w:p w14:paraId="06CB64BF" w14:textId="510A1B3C" w:rsidR="00A515F0" w:rsidRDefault="00A515F0" w:rsidP="00A515F0">
      <w:pPr>
        <w:pStyle w:val="a8"/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39FAC" w14:textId="491E4485" w:rsidR="00A515F0" w:rsidRPr="00A515F0" w:rsidRDefault="00A515F0" w:rsidP="00A515F0">
      <w:pPr>
        <w:pStyle w:val="a8"/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Варненский муниципальный </w:t>
      </w:r>
      <w:r w:rsidR="00773468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646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состоит из</w:t>
      </w:r>
      <w:r w:rsidR="007734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3468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территориальных округов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объединяющих 37 </w:t>
      </w:r>
      <w:r w:rsidR="003E2398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</w:t>
      </w:r>
      <w:r w:rsidR="002054BC">
        <w:rPr>
          <w:rFonts w:ascii="Times New Roman" w:hAnsi="Times New Roman" w:cs="Times New Roman"/>
          <w:sz w:val="28"/>
          <w:szCs w:val="28"/>
          <w:shd w:val="clear" w:color="auto" w:fill="FFFFFF"/>
        </w:rPr>
        <w:t>ённых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пунктов, в которых, по данным Всероссийской переписи населени</w:t>
      </w:r>
      <w:r w:rsidR="005E64C5">
        <w:rPr>
          <w:rFonts w:ascii="Times New Roman" w:hAnsi="Times New Roman" w:cs="Times New Roman"/>
          <w:sz w:val="28"/>
          <w:szCs w:val="28"/>
          <w:shd w:val="clear" w:color="auto" w:fill="FFFFFF"/>
        </w:rPr>
        <w:t>я 2020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="005E6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состоянию на 01.10.2021г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>, проживает 24,054 тысячи человек.</w:t>
      </w:r>
      <w:r w:rsidR="00051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Варненского муниципального округа </w:t>
      </w:r>
      <w:r w:rsidR="0071304E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расположены 49 общественных территорий, 593-контейнерных площадки, 41 действующее кладбище.</w:t>
      </w:r>
      <w:r w:rsidRPr="00A515F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49AACF40" w14:textId="41D1CCA6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целенаправленная работа по благоустройству и социальному развитию</w:t>
      </w:r>
      <w:r w:rsidR="003F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пунктов. В то же время в вопросах благоустройства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ряд проблем. Для решения данной проблемы требуется участие и взаимодействие органов местного самоуправления с привлечением населения, предприятий и организаций, наличия финансирования с привлечением источников всех уровней.</w:t>
      </w:r>
    </w:p>
    <w:p w14:paraId="38DDACEE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14:paraId="2B4008C5" w14:textId="459D53EB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 </w:t>
      </w:r>
    </w:p>
    <w:p w14:paraId="529D2D08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14:paraId="72D55FF9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Задачами 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14:paraId="7ECFCC03" w14:textId="3FA937FC" w:rsidR="00B91331" w:rsidRPr="00B91331" w:rsidRDefault="00B91331" w:rsidP="009D4C99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текущие вызовы, в программе запланирован комплекс мер по реализации календарного плана выполнения работ по ремонту и содержанию наружного освещения пунктов. Реализация комплекса программных мероприятий приведёт к формированию комфортной и безопасной среды жизнедеятельности населения и позволит решить цели и задачи программы.</w:t>
      </w:r>
    </w:p>
    <w:p w14:paraId="04D29956" w14:textId="685B7B8B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Повышение уровня качества проживания граждан является необходимым условием для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абилизации и подъема экономики округа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5130AA" w14:textId="32C3B486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Повышение уровня благоустройства территории стимулирует позитивные тенденции в социально-экономическом развитии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как следствие, повышение качества жизни населения.</w:t>
      </w:r>
    </w:p>
    <w:p w14:paraId="2BC4BAFB" w14:textId="72323658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Имеющиеся объекты благоустройства, расположенные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14:paraId="35460521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14:paraId="5A3F8393" w14:textId="42FE0704" w:rsidR="00B91331" w:rsidRPr="00B91331" w:rsidRDefault="00B91331" w:rsidP="003F747A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собственности, а также в связи с многочисленными обращениями граждан по вопросам старых разросшихся деревьев.</w:t>
      </w:r>
    </w:p>
    <w:p w14:paraId="51A78E45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направлена на:</w:t>
      </w:r>
    </w:p>
    <w:p w14:paraId="2409CE2D" w14:textId="1B02940D" w:rsidR="00B91331" w:rsidRPr="00B91331" w:rsidRDefault="00B91331" w:rsidP="009D4C99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создание условий для улучшения качества жизни населения;</w:t>
      </w:r>
    </w:p>
    <w:p w14:paraId="27375769" w14:textId="77777777" w:rsidR="00B91331" w:rsidRPr="00B91331" w:rsidRDefault="00B91331" w:rsidP="009D4C99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14:paraId="1121206D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детские площадки, создаются несанкционированные свалки мусора.</w:t>
      </w:r>
    </w:p>
    <w:p w14:paraId="3EE5C1CD" w14:textId="77777777" w:rsidR="00B91331" w:rsidRPr="00B91331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14:paraId="0F48A4E6" w14:textId="77777777" w:rsidR="00B91331" w:rsidRPr="007E7019" w:rsidRDefault="00B91331" w:rsidP="00B9133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70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данной проблемы является организация и ежегодное проведение субботников.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14:paraId="70EAD3B5" w14:textId="35705018" w:rsidR="00B91331" w:rsidRPr="007E7019" w:rsidRDefault="00B91331" w:rsidP="00A7317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2026-2030 годов необходимо организовать и провести:</w:t>
      </w:r>
    </w:p>
    <w:p w14:paraId="7BC8C3E1" w14:textId="77777777" w:rsidR="00B91331" w:rsidRPr="007E7019" w:rsidRDefault="00B91331" w:rsidP="00A7317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субботники, направленные на благоустройство муниципального образования с привлечением предприятий, организаций и учреждений.</w:t>
      </w:r>
    </w:p>
    <w:p w14:paraId="122D0369" w14:textId="600F9C20" w:rsidR="000E54C6" w:rsidRPr="00CC3BDF" w:rsidRDefault="00B91331" w:rsidP="00A7317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субботников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  <w:r w:rsidR="000E54C6" w:rsidRPr="00B04D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F4F7040" w14:textId="77777777" w:rsidR="00B91331" w:rsidRDefault="00B91331" w:rsidP="00A7317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2AD0F" w14:textId="77777777" w:rsidR="00B91331" w:rsidRDefault="00B91331" w:rsidP="00A7317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892D5" w14:textId="55923F49" w:rsidR="000E54C6" w:rsidRPr="00CC3BDF" w:rsidRDefault="000E54C6" w:rsidP="0042119D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Описание приоритетов и целей </w:t>
      </w:r>
      <w:r w:rsidR="003D6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в сфере реализации </w:t>
      </w:r>
      <w:r w:rsidR="00EE0E6D"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14:paraId="6C55DE5A" w14:textId="77777777" w:rsidR="000E54C6" w:rsidRPr="00CC3BDF" w:rsidRDefault="000E54C6" w:rsidP="00CC3BD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825C1" w14:textId="1A083CA3" w:rsidR="000E54C6" w:rsidRPr="00CC3BDF" w:rsidRDefault="000E54C6" w:rsidP="0042119D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</w:t>
      </w:r>
      <w:r w:rsidR="003D63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сфере реализации </w:t>
      </w:r>
      <w:r w:rsidR="00EE0E6D"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2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42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определены:</w:t>
      </w:r>
    </w:p>
    <w:p w14:paraId="3B964EB3" w14:textId="41681227" w:rsidR="000E54C6" w:rsidRPr="00B277E7" w:rsidRDefault="00343392" w:rsidP="0042119D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64S0IJ" w:history="1">
        <w:r w:rsidR="000E54C6" w:rsidRPr="00B277E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</w:t>
        </w:r>
      </w:hyperlink>
      <w:r w:rsidR="000E54C6" w:rsidRPr="00B277E7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именуется - </w:t>
      </w:r>
      <w:hyperlink r:id="rId9" w:anchor="64S0IJ" w:history="1">
        <w:r w:rsidR="000E54C6" w:rsidRPr="00B277E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Указ Президента Российской Федерации от 7 мая 2024 года N 309</w:t>
        </w:r>
      </w:hyperlink>
      <w:r w:rsidR="000E54C6" w:rsidRPr="00B277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A8148B9" w14:textId="77777777" w:rsidR="00342BC5" w:rsidRDefault="00F21646" w:rsidP="00342BC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Hlk192682419"/>
      <w:r w:rsidRPr="00F21646">
        <w:rPr>
          <w:rFonts w:ascii="Times New Roman" w:hAnsi="Times New Roman" w:cs="Times New Roman"/>
          <w:sz w:val="28"/>
          <w:szCs w:val="28"/>
          <w:u w:val="single"/>
        </w:rPr>
        <w:t xml:space="preserve">Стратегией социально-экономического развития Варненского муниципального района на период до 2035 года, утверждённой Решением Собрания депутатов Варненского муниципального района Челябинской области от </w:t>
      </w:r>
      <w:r w:rsidRPr="00F2164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02.09.2024г № 636 «</w:t>
      </w:r>
      <w:r w:rsidRPr="00F21646">
        <w:rPr>
          <w:rFonts w:ascii="Times New Roman" w:hAnsi="Times New Roman" w:cs="Times New Roman"/>
          <w:sz w:val="28"/>
          <w:szCs w:val="28"/>
          <w:u w:val="single"/>
        </w:rPr>
        <w:t>Об утверждении Стратегии социально-экономического развития Варненского муниципального района на период до 2035 года».</w:t>
      </w:r>
      <w:r w:rsidRPr="00F2164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bookmarkEnd w:id="0"/>
      <w:r w:rsidR="00C002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</w:p>
    <w:p w14:paraId="42C5DC77" w14:textId="40CEAF71" w:rsidR="00C002C7" w:rsidRPr="00342BC5" w:rsidRDefault="00C002C7" w:rsidP="00342BC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42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комплексное решение проблем </w:t>
      </w:r>
      <w:r w:rsidRPr="002C42F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по улучшению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анитарного и эстетического вида </w:t>
      </w:r>
      <w:r w:rsidRPr="002C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населенных пунктов Варненского </w:t>
      </w:r>
      <w:r w:rsidRPr="002C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Челябинской области, повышению </w:t>
      </w:r>
      <w:r w:rsidRPr="002C4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комфортности граждан, улучшения экологической обстановки, создание комфортной среды проживания на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ории </w:t>
      </w:r>
      <w:r w:rsidR="00993B84" w:rsidRPr="0099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населенных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округа. </w:t>
      </w:r>
    </w:p>
    <w:p w14:paraId="018E7B86" w14:textId="52257522" w:rsidR="002C42F1" w:rsidRDefault="002C42F1" w:rsidP="00CC3BD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B6EB3" w14:textId="77777777" w:rsidR="002C42F1" w:rsidRPr="00CC3BDF" w:rsidRDefault="002C42F1" w:rsidP="00CC3BD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2C9F5" w14:textId="034F4D72" w:rsidR="000E54C6" w:rsidRPr="00CC3BDF" w:rsidRDefault="000E54C6" w:rsidP="0042119D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Сведения о взаимосвязи со стратегическими приоритетами, целями и показателями </w:t>
      </w:r>
      <w:r w:rsidR="003D63A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342BC5" w:rsidRP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936894C" w14:textId="3CB98DC5" w:rsidR="000E54C6" w:rsidRPr="00B04D51" w:rsidRDefault="000E54C6" w:rsidP="00B04D5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Цель, задачи и сроки реализации </w:t>
      </w:r>
      <w:r w:rsidR="00EE0E6D"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сформированы с уч</w:t>
      </w:r>
      <w:r w:rsidR="00B1711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национальных целей развития на период до 2030 года</w:t>
      </w:r>
      <w:r w:rsid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633086" w14:textId="22343877" w:rsidR="000E54C6" w:rsidRDefault="000E54C6" w:rsidP="00B17115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достижения стратегических целей определены цели и задачи, сформированы структура и система показателей </w:t>
      </w:r>
      <w:r w:rsidR="001D08BC" w:rsidRP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42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14:paraId="4866E6A0" w14:textId="091A02F8" w:rsidR="00A15EE8" w:rsidRPr="00CC3BDF" w:rsidRDefault="00A15EE8" w:rsidP="00B17115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</w:t>
      </w:r>
      <w:r w:rsidR="00B1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государственной программой Челябинской области отсутствует.</w:t>
      </w:r>
    </w:p>
    <w:p w14:paraId="0D0534F2" w14:textId="0AEF2297" w:rsidR="000E54C6" w:rsidRPr="00CC3BDF" w:rsidRDefault="000E54C6" w:rsidP="00D1150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Задачи </w:t>
      </w:r>
      <w:r w:rsidR="00B04D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управления, способы их эффективного решения в соответствующей отрасли экономики и сфере </w:t>
      </w:r>
      <w:r w:rsidR="003D63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4C59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3337A8E" w14:textId="1587D186" w:rsidR="00F04278" w:rsidRDefault="004C5973" w:rsidP="004C5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597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4278" w:rsidRPr="00F04278">
        <w:rPr>
          <w:rFonts w:ascii="Times New Roman" w:eastAsia="Calibri" w:hAnsi="Times New Roman" w:cs="Times New Roman"/>
          <w:sz w:val="28"/>
          <w:szCs w:val="28"/>
        </w:rPr>
        <w:t>Организация уличного освещения и улучшение технического состояния электрических линий уличного освещения</w:t>
      </w:r>
      <w:r w:rsidR="00F0427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6655EB" w14:textId="6895E93E" w:rsidR="004C5973" w:rsidRPr="004C5973" w:rsidRDefault="004C5973" w:rsidP="004C5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597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036E">
        <w:rPr>
          <w:rFonts w:ascii="Times New Roman" w:eastAsia="Calibri" w:hAnsi="Times New Roman" w:cs="Times New Roman"/>
          <w:sz w:val="28"/>
          <w:szCs w:val="28"/>
        </w:rPr>
        <w:t>О</w:t>
      </w:r>
      <w:r w:rsidRPr="004C5973">
        <w:rPr>
          <w:rFonts w:ascii="Times New Roman" w:eastAsia="Calibri" w:hAnsi="Times New Roman" w:cs="Times New Roman"/>
          <w:sz w:val="28"/>
          <w:szCs w:val="28"/>
        </w:rPr>
        <w:t xml:space="preserve">рганизация благоустройства и </w:t>
      </w:r>
      <w:r w:rsidR="00993B84">
        <w:rPr>
          <w:rFonts w:ascii="Times New Roman" w:eastAsia="Calibri" w:hAnsi="Times New Roman" w:cs="Times New Roman"/>
          <w:sz w:val="28"/>
          <w:szCs w:val="28"/>
        </w:rPr>
        <w:t>озеленения территорий населенных пунктов</w:t>
      </w:r>
      <w:r w:rsidR="003D48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3B8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3D48F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19BC29" w14:textId="32F1EA5D" w:rsidR="000E54C6" w:rsidRPr="004C5973" w:rsidRDefault="000E54C6" w:rsidP="004C59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AB25C" w14:textId="77777777" w:rsidR="00225387" w:rsidRDefault="00225387" w:rsidP="00CC3B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9971A6" w14:textId="77777777" w:rsidR="00225387" w:rsidRDefault="00225387" w:rsidP="00CC3B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5575B" w14:textId="77777777" w:rsidR="00225387" w:rsidRDefault="00225387" w:rsidP="00CC3B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423C4" w14:textId="77777777" w:rsidR="00225387" w:rsidRDefault="00225387" w:rsidP="00CC3B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2CCF21" w14:textId="77777777" w:rsidR="00D11501" w:rsidRDefault="00D11501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19954" w14:textId="77777777" w:rsidR="00D11501" w:rsidRDefault="00D11501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DFB03" w14:textId="77777777" w:rsidR="00D11501" w:rsidRDefault="00D11501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05AD6" w14:textId="77777777" w:rsidR="00D11501" w:rsidRDefault="00D11501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9AA8C" w14:textId="77777777" w:rsidR="001218DD" w:rsidRDefault="000E54C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B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BCF93B2" w14:textId="42EAF7BE" w:rsidR="001218DD" w:rsidRDefault="001218DD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2F15CE" w14:textId="68645B3F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0D70CD" w14:textId="37AD5E69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0BB864" w14:textId="09AD8A6E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A456FB" w14:textId="78A9BDC9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E2C9B9" w14:textId="716181DD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BFFC50" w14:textId="143F5AD0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978E" w14:textId="4F42130D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E1CC37" w14:textId="5564226F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89EEF6" w14:textId="2FA15020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8B9FBC" w14:textId="397BCD68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3EE03" w14:textId="294EE420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925CD7" w14:textId="54008D4E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39C413" w14:textId="2723E578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26FAE5" w14:textId="1D73F5EA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ADD9DE" w14:textId="1C8BD48B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65A97F" w14:textId="46242E2D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0C414C" w14:textId="7231EF5A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83B85" w14:textId="36D01F7B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547412" w14:textId="67F5B94B" w:rsidR="003D63A6" w:rsidRDefault="003D63A6" w:rsidP="002253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75D287" w14:textId="77777777" w:rsidR="003D63A6" w:rsidRDefault="003D63A6" w:rsidP="003E300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D63A6" w:rsidSect="00290B8E">
          <w:type w:val="continuous"/>
          <w:pgSz w:w="11900" w:h="16840" w:code="9"/>
          <w:pgMar w:top="709" w:right="539" w:bottom="709" w:left="1661" w:header="57" w:footer="57" w:gutter="0"/>
          <w:cols w:space="708"/>
          <w:noEndnote/>
          <w:docGrid w:linePitch="360"/>
        </w:sectPr>
      </w:pPr>
    </w:p>
    <w:p w14:paraId="6C86D34B" w14:textId="77777777" w:rsidR="003E300F" w:rsidRDefault="003E300F" w:rsidP="003E300F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6CE18" w14:textId="77777777" w:rsidR="003E300F" w:rsidRPr="003E300F" w:rsidRDefault="003E300F" w:rsidP="003E300F">
      <w:pPr>
        <w:widowControl w:val="0"/>
        <w:autoSpaceDE w:val="0"/>
        <w:autoSpaceDN w:val="0"/>
        <w:spacing w:after="0" w:line="240" w:lineRule="auto"/>
        <w:ind w:left="668" w:right="7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300F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Pr="003E3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3E3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z w:val="28"/>
          <w:szCs w:val="28"/>
        </w:rPr>
        <w:t>входящих</w:t>
      </w:r>
      <w:r w:rsidRPr="003E3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E3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3E3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E3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E300F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</w:t>
      </w:r>
    </w:p>
    <w:p w14:paraId="2D3D306F" w14:textId="77777777" w:rsidR="003E300F" w:rsidRPr="003E300F" w:rsidRDefault="003E300F" w:rsidP="003E300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332" w:type="dxa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664"/>
        <w:gridCol w:w="2343"/>
        <w:gridCol w:w="2129"/>
        <w:gridCol w:w="2000"/>
        <w:gridCol w:w="1901"/>
        <w:gridCol w:w="3534"/>
      </w:tblGrid>
      <w:tr w:rsidR="003E300F" w:rsidRPr="003E300F" w14:paraId="7FF853A8" w14:textId="77777777" w:rsidTr="007D7F61">
        <w:trPr>
          <w:trHeight w:val="481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D144" w14:textId="77777777" w:rsidR="003E300F" w:rsidRPr="003E300F" w:rsidRDefault="003E300F" w:rsidP="003E300F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3E300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E75B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  <w:r w:rsidRPr="003E300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7D19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Pr="003E300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2FA1" w14:textId="77777777" w:rsidR="003E300F" w:rsidRPr="003E300F" w:rsidRDefault="003E300F" w:rsidP="003E300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документа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FD97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Реквизиты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7C59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Разработчик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2ACA" w14:textId="77777777" w:rsidR="003E300F" w:rsidRPr="003E300F" w:rsidRDefault="003E300F" w:rsidP="003E300F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</w:t>
            </w:r>
            <w:r w:rsidRPr="003E30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3E300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Pr="003E30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30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</w:t>
            </w:r>
          </w:p>
        </w:tc>
      </w:tr>
      <w:tr w:rsidR="003E300F" w:rsidRPr="003E300F" w14:paraId="38E58B00" w14:textId="77777777" w:rsidTr="007D7F61">
        <w:trPr>
          <w:trHeight w:val="333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E50C9" w14:textId="77777777" w:rsidR="003E300F" w:rsidRPr="003E300F" w:rsidRDefault="003E300F" w:rsidP="003E300F">
            <w:pPr>
              <w:spacing w:line="210" w:lineRule="exact"/>
              <w:ind w:left="10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E197E" w14:textId="77777777" w:rsidR="003E300F" w:rsidRPr="003E300F" w:rsidRDefault="003E300F" w:rsidP="003E300F">
            <w:pPr>
              <w:spacing w:line="210" w:lineRule="exact"/>
              <w:ind w:left="9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4D4F5" w14:textId="77777777" w:rsidR="003E300F" w:rsidRPr="003E300F" w:rsidRDefault="003E300F" w:rsidP="003E300F">
            <w:pPr>
              <w:spacing w:line="210" w:lineRule="exact"/>
              <w:ind w:left="14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AA134" w14:textId="77777777" w:rsidR="003E300F" w:rsidRPr="003E300F" w:rsidRDefault="003E300F" w:rsidP="003E300F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73ECE" w14:textId="77777777" w:rsidR="003E300F" w:rsidRPr="003E300F" w:rsidRDefault="003E300F" w:rsidP="003E300F">
            <w:pPr>
              <w:spacing w:line="210" w:lineRule="exact"/>
              <w:ind w:left="9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1226D" w14:textId="77777777" w:rsidR="003E300F" w:rsidRPr="003E300F" w:rsidRDefault="003E300F" w:rsidP="003E300F">
            <w:pPr>
              <w:spacing w:line="210" w:lineRule="exact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29546" w14:textId="77777777" w:rsidR="003E300F" w:rsidRPr="003E300F" w:rsidRDefault="003E300F" w:rsidP="003E300F">
            <w:pPr>
              <w:spacing w:line="21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</w:t>
            </w:r>
          </w:p>
        </w:tc>
      </w:tr>
      <w:tr w:rsidR="003E300F" w:rsidRPr="003E300F" w14:paraId="310C3496" w14:textId="77777777" w:rsidTr="007D7F61">
        <w:trPr>
          <w:trHeight w:val="405"/>
        </w:trPr>
        <w:tc>
          <w:tcPr>
            <w:tcW w:w="153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A0A36" w14:textId="271D2F9F" w:rsidR="00F14989" w:rsidRDefault="003E300F" w:rsidP="00F14989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Муниципальная программа </w:t>
            </w:r>
            <w:r w:rsidRPr="00F14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="00F14989"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и благоустройство территорий и  пунктов Варненского муниципального округа </w:t>
            </w:r>
          </w:p>
          <w:p w14:paraId="5912607B" w14:textId="73E0CCB4" w:rsidR="003E300F" w:rsidRPr="003E300F" w:rsidRDefault="00F14989" w:rsidP="00F14989">
            <w:pPr>
              <w:ind w:left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Челябинской области</w:t>
            </w:r>
            <w:r w:rsidR="003E300F" w:rsidRPr="00F14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</w:p>
        </w:tc>
      </w:tr>
      <w:tr w:rsidR="003E300F" w:rsidRPr="003E300F" w14:paraId="2BE3D626" w14:textId="77777777" w:rsidTr="007D7F61">
        <w:trPr>
          <w:trHeight w:val="230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A3988" w14:textId="77777777" w:rsidR="003E300F" w:rsidRPr="003E300F" w:rsidRDefault="003E300F" w:rsidP="003E300F">
            <w:pPr>
              <w:spacing w:line="21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E47C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_Hlk192682266"/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Стратегия социально-экономического развития Варненского муниципального района</w:t>
            </w:r>
            <w:bookmarkEnd w:id="1"/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26DE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Собрания депутатов </w:t>
            </w:r>
            <w:bookmarkStart w:id="2" w:name="_Hlk192682309"/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Варненского муниципального района Челябинской области</w:t>
            </w:r>
            <w:bookmarkEnd w:id="2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C082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3" w:name="_Hlk192682351"/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утверждении Стратегии социально-экономического развития Варненского муниципального района на период до 2035 года</w:t>
            </w:r>
            <w:bookmarkEnd w:id="3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F4FF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от 29.03.2023г. №24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B634" w14:textId="77777777" w:rsidR="003E300F" w:rsidRPr="003E300F" w:rsidRDefault="003E300F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экономики и сельского хозяйства администрации Варненского муниципального района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9B05" w14:textId="77777777" w:rsidR="003E300F" w:rsidRPr="003E300F" w:rsidRDefault="00343392" w:rsidP="003E3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mineconom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gov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74.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mineconom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activity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territorialnoe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strategicheskoe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prostranstvennoe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municipalnyh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obrazovaniy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chelyabinskoy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oblasti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monitoring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razrabotki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realizacii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dokumentov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strategicheskogo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planirovaniya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municipalnyh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Varnenskij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MR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3E300F" w:rsidRPr="003E30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htm</w:t>
              </w:r>
            </w:hyperlink>
            <w:r w:rsidR="003E300F" w:rsidRPr="003E30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277E7" w:rsidRPr="003E300F" w14:paraId="3DFCB57C" w14:textId="77777777" w:rsidTr="007D7F61">
        <w:trPr>
          <w:trHeight w:val="230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B46A5" w14:textId="77777777" w:rsidR="00B277E7" w:rsidRPr="003E300F" w:rsidRDefault="00B277E7" w:rsidP="00B277E7">
            <w:pPr>
              <w:spacing w:line="210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15CA" w14:textId="77777777" w:rsidR="00B277E7" w:rsidRPr="003E300F" w:rsidRDefault="00B277E7" w:rsidP="00B277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Паспорт муниципальной программы</w:t>
            </w:r>
          </w:p>
          <w:p w14:paraId="333AA4CD" w14:textId="77777777" w:rsidR="00B277E7" w:rsidRPr="003E300F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0BB6" w14:textId="00B5822F" w:rsidR="00B277E7" w:rsidRPr="003E300F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Постановление администрации Варненского муниципального </w:t>
            </w:r>
            <w:r w:rsidR="00510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округа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06C5" w14:textId="0C359CED" w:rsidR="00B277E7" w:rsidRDefault="00B277E7" w:rsidP="00B277E7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утверждении муниципальной программы             «</w:t>
            </w: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и благоустройство территорий и  пунктов Варненского муниципального округа </w:t>
            </w:r>
          </w:p>
          <w:p w14:paraId="4DBB2AA5" w14:textId="79B487C8" w:rsidR="00B277E7" w:rsidRPr="003E300F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Челябинской области</w:t>
            </w: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DA94" w14:textId="2125DDA9" w:rsidR="00B277E7" w:rsidRPr="00A7036E" w:rsidRDefault="00A7036E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230E" w14:textId="05C43E7F" w:rsidR="00B277E7" w:rsidRPr="00F14989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277E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Управлени</w:t>
            </w:r>
            <w:r w:rsidR="005104A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</w:t>
            </w:r>
            <w:r w:rsidRPr="00B277E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строительства и инфраструктуры администрации Варненского муниципального </w:t>
            </w:r>
            <w:r w:rsidR="005104A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округа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87E7" w14:textId="186C25C5" w:rsidR="00B277E7" w:rsidRPr="003E300F" w:rsidRDefault="00382E7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2E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https://varna74.ru/</w:t>
            </w:r>
          </w:p>
        </w:tc>
      </w:tr>
      <w:tr w:rsidR="00B277E7" w:rsidRPr="003E300F" w14:paraId="594A6590" w14:textId="77777777" w:rsidTr="007D7F61">
        <w:trPr>
          <w:trHeight w:val="230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2699" w14:textId="77777777" w:rsidR="00B277E7" w:rsidRPr="003E300F" w:rsidRDefault="00B277E7" w:rsidP="00B277E7">
            <w:pPr>
              <w:spacing w:line="210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0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792C" w14:textId="29377018" w:rsidR="00B277E7" w:rsidRPr="00AB7BD5" w:rsidRDefault="00B277E7" w:rsidP="005E64C5">
            <w:pPr>
              <w:ind w:firstLine="2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7B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Паспорт комплекса процессных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2A9" w14:textId="6472E6C1" w:rsidR="00B277E7" w:rsidRPr="003E300F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Постановление администрации Варненского муниципального </w:t>
            </w:r>
            <w:r w:rsidR="00510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округа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55CE" w14:textId="7FD1E54B" w:rsidR="00B277E7" w:rsidRDefault="00B277E7" w:rsidP="00B277E7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утверждении муниципальной программы             «</w:t>
            </w: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и благоустройство территорий и  пунктов Варненского муниципального </w:t>
            </w: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округа </w:t>
            </w:r>
          </w:p>
          <w:p w14:paraId="44B0A9E4" w14:textId="3A8C9F4C" w:rsidR="00B277E7" w:rsidRPr="003E300F" w:rsidRDefault="00B277E7" w:rsidP="00B277E7">
            <w:pPr>
              <w:ind w:left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4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Челябинской области</w:t>
            </w:r>
            <w:r w:rsidRPr="003E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6A44" w14:textId="4E12D576" w:rsidR="00B277E7" w:rsidRPr="003E300F" w:rsidRDefault="00A7036E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проект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95C2" w14:textId="4F522FBE" w:rsidR="00B277E7" w:rsidRPr="00F14989" w:rsidRDefault="00B277E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277E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Управлени</w:t>
            </w:r>
            <w:r w:rsidR="005104A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</w:t>
            </w:r>
            <w:r w:rsidRPr="00B277E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строительства и инфраструктуры администрации Варненского муниципального </w:t>
            </w:r>
            <w:r w:rsidR="005104A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округа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1243" w14:textId="6B8794E2" w:rsidR="00B277E7" w:rsidRPr="003E300F" w:rsidRDefault="00382E77" w:rsidP="00B277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2E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https://varna74.ru/</w:t>
            </w:r>
            <w:bookmarkStart w:id="4" w:name="_GoBack"/>
            <w:bookmarkEnd w:id="4"/>
          </w:p>
        </w:tc>
      </w:tr>
    </w:tbl>
    <w:p w14:paraId="4204D95F" w14:textId="77777777" w:rsidR="003E300F" w:rsidRPr="003E300F" w:rsidRDefault="003E300F" w:rsidP="003E300F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E300F" w:rsidRPr="003E300F" w:rsidSect="00D87FD8">
          <w:pgSz w:w="16840" w:h="11900" w:orient="landscape" w:code="9"/>
          <w:pgMar w:top="142" w:right="709" w:bottom="539" w:left="709" w:header="57" w:footer="57" w:gutter="0"/>
          <w:cols w:space="708"/>
          <w:noEndnote/>
          <w:docGrid w:linePitch="360"/>
        </w:sectPr>
      </w:pPr>
    </w:p>
    <w:p w14:paraId="390FDC5A" w14:textId="77777777" w:rsidR="003E300F" w:rsidRDefault="003E300F" w:rsidP="003D63A6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0F8611" w14:textId="11189A02" w:rsidR="000E54C6" w:rsidRPr="00F14989" w:rsidRDefault="000E54C6" w:rsidP="00F14989">
      <w:pPr>
        <w:ind w:left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II. Паспорт </w:t>
      </w:r>
      <w:r w:rsidR="00225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 w:rsidR="00B04D51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F14989" w:rsidRPr="00F14989">
        <w:rPr>
          <w:rFonts w:ascii="Times New Roman" w:hAnsi="Times New Roman" w:cs="Times New Roman"/>
          <w:sz w:val="24"/>
          <w:szCs w:val="24"/>
        </w:rPr>
        <w:t xml:space="preserve"> </w:t>
      </w:r>
      <w:r w:rsidR="00F14989" w:rsidRPr="00F14989">
        <w:rPr>
          <w:rFonts w:ascii="Times New Roman" w:hAnsi="Times New Roman" w:cs="Times New Roman"/>
          <w:b/>
          <w:bCs/>
          <w:sz w:val="28"/>
          <w:szCs w:val="28"/>
        </w:rPr>
        <w:t>Содержание и благоустройство территорий и  пунктов Варненского муниципального округа Челябинской области</w:t>
      </w:r>
      <w:r w:rsidR="00F14989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4D51"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CC3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 Основные положения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8647"/>
      </w:tblGrid>
      <w:tr w:rsidR="003D63A6" w:rsidRPr="00CC3BDF" w14:paraId="243BFFC8" w14:textId="77777777" w:rsidTr="007D7F61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9D0B16" w14:textId="26845A5A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BF4161" w14:textId="17C5BC5D" w:rsidR="003D63A6" w:rsidRPr="00342BC5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Первый заместитель Главы Варненского муниципального района </w:t>
            </w:r>
          </w:p>
        </w:tc>
      </w:tr>
      <w:tr w:rsidR="003D63A6" w:rsidRPr="00CC3BDF" w14:paraId="5EB39B2E" w14:textId="77777777" w:rsidTr="007D7F61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D05175" w14:textId="7197BDB4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D1B904" w14:textId="16D14CAD" w:rsidR="003D63A6" w:rsidRPr="00342BC5" w:rsidRDefault="00151E57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 w:rsidR="00342BC5" w:rsidRPr="00342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строительства и инженерной инфраструктуры Администрации Варненского муниципального округа </w:t>
            </w:r>
          </w:p>
        </w:tc>
      </w:tr>
      <w:tr w:rsidR="003D63A6" w:rsidRPr="00CC3BDF" w14:paraId="68A3A76D" w14:textId="77777777" w:rsidTr="003D63A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550D8D" w14:textId="21906FDD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программного направления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D04996" w14:textId="076E88B0" w:rsidR="003D63A6" w:rsidRPr="00342BC5" w:rsidRDefault="00993B84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F14989" w:rsidRPr="00342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14989" w:rsidRPr="00993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</w:tr>
      <w:tr w:rsidR="003D63A6" w:rsidRPr="00CC3BDF" w14:paraId="3D4ED957" w14:textId="77777777" w:rsidTr="003D63A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FDCF9B" w14:textId="3D203B77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1240DB" w14:textId="7980CF62" w:rsidR="003D63A6" w:rsidRPr="003D63A6" w:rsidRDefault="00F14989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2026-2030</w:t>
            </w:r>
          </w:p>
        </w:tc>
      </w:tr>
      <w:tr w:rsidR="003D63A6" w:rsidRPr="00CC3BDF" w14:paraId="0939A458" w14:textId="77777777" w:rsidTr="003D63A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5AF9AE" w14:textId="5109B5D9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B13B37" w14:textId="285A5ADD" w:rsidR="003D63A6" w:rsidRPr="00342BC5" w:rsidRDefault="00342BC5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BC5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комплексное решение проблем благоустройства по улучшению санитарного и эстетического вида территории населенных пунктов Варненского муниципального округа Челябинской области, повышению комфортности граждан, улучшения экологической обстановки, создание комфортной среды проживания на территории </w:t>
            </w:r>
            <w:r w:rsidR="00F04278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населенных пунктов </w:t>
            </w:r>
            <w:r w:rsidRPr="00342BC5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</w:tc>
      </w:tr>
      <w:tr w:rsidR="003D63A6" w:rsidRPr="00CC3BDF" w14:paraId="6E70C77B" w14:textId="77777777" w:rsidTr="003D63A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628516" w14:textId="109BAFB5" w:rsidR="003D63A6" w:rsidRPr="003D63A6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984A8C" w14:textId="519BC78B" w:rsidR="003D63A6" w:rsidRPr="003D63A6" w:rsidRDefault="003E300F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63A6" w:rsidRPr="00CC3BDF" w14:paraId="57B51C5A" w14:textId="77777777" w:rsidTr="00C5237D">
        <w:trPr>
          <w:trHeight w:val="1991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A1A5CD" w14:textId="0B1C90FE" w:rsidR="003D63A6" w:rsidRPr="003D63A6" w:rsidRDefault="00C40408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</w:t>
            </w:r>
            <w:r w:rsidR="003D63A6" w:rsidRPr="003D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обеспечения за весь период реализации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5E3A26" w14:textId="16833F6D" w:rsidR="00B0178D" w:rsidRPr="003D3374" w:rsidRDefault="003D63A6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0178D" w:rsidRPr="003D3374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финансового обеспечения программы в 202</w:t>
            </w:r>
            <w:r w:rsidR="00F149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0178D" w:rsidRPr="003D3374">
              <w:rPr>
                <w:rFonts w:ascii="Times New Roman" w:hAnsi="Times New Roman" w:cs="Times New Roman"/>
                <w:sz w:val="24"/>
                <w:szCs w:val="24"/>
              </w:rPr>
              <w:t xml:space="preserve">-2030 годах составит </w:t>
            </w:r>
          </w:p>
          <w:p w14:paraId="0BE9BFAA" w14:textId="1EB5A332" w:rsidR="00B0178D" w:rsidRPr="003D3374" w:rsidRDefault="008941BB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632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78D" w:rsidRPr="003D337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счёт средств</w:t>
            </w:r>
            <w:r w:rsidR="003E300F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бюджета, в том ч</w:t>
            </w:r>
            <w:r w:rsidR="00C404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00F">
              <w:rPr>
                <w:rFonts w:ascii="Times New Roman" w:hAnsi="Times New Roman" w:cs="Times New Roman"/>
                <w:sz w:val="24"/>
                <w:szCs w:val="24"/>
              </w:rPr>
              <w:t>сле по годам:</w:t>
            </w:r>
          </w:p>
          <w:p w14:paraId="35FC37C7" w14:textId="38299F92" w:rsidR="00B0178D" w:rsidRPr="008941BB" w:rsidRDefault="00B0178D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 xml:space="preserve">2026 год- </w:t>
            </w:r>
            <w:r w:rsidR="008941BB" w:rsidRPr="008941B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27F49A3F" w14:textId="05B19DE4" w:rsidR="00B0178D" w:rsidRPr="008941BB" w:rsidRDefault="00B0178D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 xml:space="preserve">2027 год- </w:t>
            </w:r>
            <w:r w:rsidR="008941BB" w:rsidRPr="008941B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6DCE2B44" w14:textId="1D1C0A07" w:rsidR="00B0178D" w:rsidRDefault="00B0178D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 xml:space="preserve">2028 год- </w:t>
            </w:r>
            <w:r w:rsidR="008941BB" w:rsidRPr="008941B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8941BB">
              <w:rPr>
                <w:rFonts w:ascii="Times New Roman" w:hAnsi="Times New Roman" w:cs="Times New Roman"/>
                <w:sz w:val="24"/>
                <w:szCs w:val="24"/>
              </w:rPr>
              <w:t>,00 тыс. руб.</w:t>
            </w:r>
          </w:p>
          <w:p w14:paraId="57B976FF" w14:textId="01BFE2A3" w:rsidR="00C5237D" w:rsidRPr="005E64C5" w:rsidRDefault="005E64C5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- 0 тыс.руб.</w:t>
            </w:r>
          </w:p>
          <w:p w14:paraId="3A38A026" w14:textId="284FC9D5" w:rsidR="00C5237D" w:rsidRPr="005E64C5" w:rsidRDefault="00C5237D" w:rsidP="00B017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5E64C5">
              <w:t xml:space="preserve"> </w:t>
            </w:r>
            <w:r w:rsidR="005E64C5" w:rsidRPr="005E64C5">
              <w:rPr>
                <w:rFonts w:ascii="Times New Roman" w:hAnsi="Times New Roman" w:cs="Times New Roman"/>
                <w:sz w:val="24"/>
                <w:szCs w:val="24"/>
              </w:rPr>
              <w:t>год - 0 тыс.руб</w:t>
            </w:r>
            <w:r w:rsidR="005E6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62ADE0" w14:textId="6BBBD548" w:rsidR="003D63A6" w:rsidRPr="003E300F" w:rsidRDefault="003D63A6" w:rsidP="003E30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A6" w:rsidRPr="00CC3BDF" w14:paraId="1CC0DCCE" w14:textId="77777777" w:rsidTr="003E300F">
        <w:trPr>
          <w:trHeight w:val="2404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0D8874" w14:textId="3F9E0849" w:rsidR="003D63A6" w:rsidRPr="00636FD8" w:rsidRDefault="003D63A6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5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Федерации/государственной программой Челябинской области/муниципальной программой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38A939" w14:textId="0C0E91C8" w:rsidR="003D63A6" w:rsidRPr="00636FD8" w:rsidRDefault="003E300F" w:rsidP="003D63A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5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  <w:r w:rsidRPr="00636FD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B277E7" w:rsidRPr="00636FD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</w:tbl>
    <w:p w14:paraId="14797D27" w14:textId="64BAB6AD" w:rsidR="00C420C7" w:rsidRPr="00CC3BDF" w:rsidRDefault="00C420C7">
      <w:pPr>
        <w:rPr>
          <w:rFonts w:ascii="Times New Roman" w:hAnsi="Times New Roman" w:cs="Times New Roman"/>
          <w:sz w:val="28"/>
          <w:szCs w:val="28"/>
        </w:rPr>
      </w:pPr>
    </w:p>
    <w:p w14:paraId="69FF026E" w14:textId="770D3244" w:rsidR="001D08BC" w:rsidRPr="00CC3BDF" w:rsidRDefault="001D08BC">
      <w:pPr>
        <w:rPr>
          <w:rFonts w:ascii="Times New Roman" w:hAnsi="Times New Roman" w:cs="Times New Roman"/>
          <w:sz w:val="28"/>
          <w:szCs w:val="28"/>
        </w:rPr>
      </w:pPr>
    </w:p>
    <w:p w14:paraId="504E41A7" w14:textId="653993AF" w:rsidR="001D08BC" w:rsidRPr="00CC3BDF" w:rsidRDefault="001D08BC">
      <w:pPr>
        <w:rPr>
          <w:rFonts w:ascii="Times New Roman" w:hAnsi="Times New Roman" w:cs="Times New Roman"/>
          <w:sz w:val="28"/>
          <w:szCs w:val="28"/>
        </w:rPr>
      </w:pPr>
    </w:p>
    <w:p w14:paraId="22C19835" w14:textId="77777777" w:rsidR="001D08BC" w:rsidRPr="00CC3BDF" w:rsidRDefault="001D08BC">
      <w:pPr>
        <w:rPr>
          <w:rFonts w:ascii="Times New Roman" w:hAnsi="Times New Roman" w:cs="Times New Roman"/>
          <w:sz w:val="28"/>
          <w:szCs w:val="28"/>
        </w:rPr>
        <w:sectPr w:rsidR="001D08BC" w:rsidRPr="00CC3BDF" w:rsidSect="003D63A6">
          <w:pgSz w:w="16840" w:h="11900" w:orient="landscape" w:code="9"/>
          <w:pgMar w:top="284" w:right="709" w:bottom="539" w:left="709" w:header="57" w:footer="57" w:gutter="0"/>
          <w:cols w:space="708"/>
          <w:noEndnote/>
          <w:docGrid w:linePitch="360"/>
        </w:sectPr>
      </w:pPr>
    </w:p>
    <w:p w14:paraId="5A003B86" w14:textId="77777777" w:rsidR="00B84F8A" w:rsidRPr="00B84F8A" w:rsidRDefault="00B84F8A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84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Показатели муниципальной программы </w:t>
      </w:r>
    </w:p>
    <w:tbl>
      <w:tblPr>
        <w:tblW w:w="159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418"/>
        <w:gridCol w:w="992"/>
        <w:gridCol w:w="1134"/>
        <w:gridCol w:w="850"/>
        <w:gridCol w:w="162"/>
        <w:gridCol w:w="689"/>
        <w:gridCol w:w="196"/>
        <w:gridCol w:w="567"/>
        <w:gridCol w:w="87"/>
        <w:gridCol w:w="480"/>
        <w:gridCol w:w="229"/>
        <w:gridCol w:w="338"/>
        <w:gridCol w:w="567"/>
        <w:gridCol w:w="87"/>
        <w:gridCol w:w="480"/>
        <w:gridCol w:w="229"/>
        <w:gridCol w:w="992"/>
        <w:gridCol w:w="55"/>
        <w:gridCol w:w="1505"/>
        <w:gridCol w:w="196"/>
        <w:gridCol w:w="938"/>
        <w:gridCol w:w="196"/>
      </w:tblGrid>
      <w:tr w:rsidR="00CA64F0" w:rsidRPr="00B84F8A" w14:paraId="1C53BAF3" w14:textId="77777777" w:rsidTr="00841C38">
        <w:trPr>
          <w:trHeight w:val="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85E6B" w14:textId="77777777" w:rsidR="00B84F8A" w:rsidRPr="00B84F8A" w:rsidRDefault="00B84F8A" w:rsidP="00B84F8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B0770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921FD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B9A3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343B4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95804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23C3D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DBF23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A666D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82CBB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8C033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3C32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1192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AEBD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6CD8E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8A5BD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B25BF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4F8A" w:rsidRPr="00B84F8A" w14:paraId="06B8BC96" w14:textId="77777777" w:rsidTr="00841C38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37B659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NN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5B4568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826ECA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E10438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6B7ABD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506674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1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7726AF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1410C4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D41F85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CA15F1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</w:tr>
      <w:tr w:rsidR="00021A16" w:rsidRPr="00B84F8A" w14:paraId="000504A0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2767AF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C19053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CA7B6D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EDABB7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E137EA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2ADAD4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19FA84" w14:textId="77777777" w:rsidR="00021A16" w:rsidRPr="00B84F8A" w:rsidRDefault="00021A16" w:rsidP="00B84F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EFFFEF" w14:textId="331904E8" w:rsidR="00021A16" w:rsidRPr="00B84F8A" w:rsidRDefault="00021A16" w:rsidP="008F61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8F604E" w14:textId="61DE03BB" w:rsidR="00021A16" w:rsidRPr="00B84F8A" w:rsidRDefault="00021A16" w:rsidP="008F61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168231" w14:textId="1D4219C4" w:rsidR="00021A16" w:rsidRPr="00B84F8A" w:rsidRDefault="00021A16" w:rsidP="008F61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4857D" w14:textId="0BE33F36" w:rsidR="00021A16" w:rsidRPr="00B84F8A" w:rsidRDefault="00021A16" w:rsidP="008F61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97F1B1" w14:textId="27FCA747" w:rsidR="00021A16" w:rsidRPr="00B84F8A" w:rsidRDefault="00021A16" w:rsidP="008F612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1FF5C2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23E0E1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76E391" w14:textId="77777777" w:rsidR="00021A16" w:rsidRPr="00B84F8A" w:rsidRDefault="00021A16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1A16" w:rsidRPr="00B84F8A" w14:paraId="0DBD90D3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8F2486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78FD94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A4D063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B3397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570897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F14F71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815993" w14:textId="77777777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18B4F7" w14:textId="0340677E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E34A31" w14:textId="4A6CC48B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A1E0D6" w14:textId="702F58CC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3B63F0" w14:textId="208C69F5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75B1C6" w14:textId="6033579F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31CCA1" w14:textId="44BFCA50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83EBD8" w14:textId="69BF7DF6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FB8F84" w14:textId="0A3A9D09" w:rsidR="00021A16" w:rsidRPr="00B84F8A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84F8A" w:rsidRPr="00B84F8A" w14:paraId="3C69530E" w14:textId="77777777" w:rsidTr="005073F0">
        <w:trPr>
          <w:gridAfter w:val="1"/>
          <w:wAfter w:w="196" w:type="dxa"/>
        </w:trPr>
        <w:tc>
          <w:tcPr>
            <w:tcW w:w="15735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69A846" w14:textId="739D33F0" w:rsidR="00B84F8A" w:rsidRPr="00766F11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66F11">
              <w:rPr>
                <w:rFonts w:ascii="Times New Roman" w:eastAsia="Times New Roman" w:hAnsi="Times New Roman" w:cs="Times New Roman"/>
                <w:lang w:eastAsia="ru-RU"/>
              </w:rPr>
              <w:t xml:space="preserve">Цель муниципальной программы " </w:t>
            </w:r>
            <w:r w:rsidR="00F04278">
              <w:rPr>
                <w:rFonts w:ascii="Times New Roman" w:hAnsi="Times New Roman" w:cs="Times New Roman"/>
              </w:rPr>
              <w:t>К</w:t>
            </w:r>
            <w:r w:rsidR="00F04278" w:rsidRPr="00F04278">
              <w:rPr>
                <w:rFonts w:ascii="Times New Roman" w:hAnsi="Times New Roman" w:cs="Times New Roman"/>
              </w:rPr>
              <w:t>омплексное решение проблем благоустройства по улучшению санитарного и эстетического вида территории насел</w:t>
            </w:r>
            <w:r w:rsidR="001C028A">
              <w:rPr>
                <w:rFonts w:ascii="Times New Roman" w:hAnsi="Times New Roman" w:cs="Times New Roman"/>
              </w:rPr>
              <w:t>ё</w:t>
            </w:r>
            <w:r w:rsidR="00F04278" w:rsidRPr="00F04278">
              <w:rPr>
                <w:rFonts w:ascii="Times New Roman" w:hAnsi="Times New Roman" w:cs="Times New Roman"/>
              </w:rPr>
              <w:t>нных пунктов Варненского муниципального округа Челябинской области, повышению комфортности граждан, улучшения экологической обстановки, создание комфортной среды проживания на территории нас</w:t>
            </w:r>
            <w:r w:rsidR="001C028A">
              <w:rPr>
                <w:rFonts w:ascii="Times New Roman" w:hAnsi="Times New Roman" w:cs="Times New Roman"/>
              </w:rPr>
              <w:t>е</w:t>
            </w:r>
            <w:r w:rsidR="00F04278" w:rsidRPr="00F04278">
              <w:rPr>
                <w:rFonts w:ascii="Times New Roman" w:hAnsi="Times New Roman" w:cs="Times New Roman"/>
              </w:rPr>
              <w:t>л</w:t>
            </w:r>
            <w:r w:rsidR="001C028A">
              <w:rPr>
                <w:rFonts w:ascii="Times New Roman" w:hAnsi="Times New Roman" w:cs="Times New Roman"/>
              </w:rPr>
              <w:t>ё</w:t>
            </w:r>
            <w:r w:rsidR="00F04278" w:rsidRPr="00F04278">
              <w:rPr>
                <w:rFonts w:ascii="Times New Roman" w:hAnsi="Times New Roman" w:cs="Times New Roman"/>
              </w:rPr>
              <w:t>нных пунктов округа</w:t>
            </w:r>
            <w:r w:rsidRPr="00766F11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841C38" w:rsidRPr="00B84F8A" w14:paraId="20ED28DE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A420D2" w14:textId="77777777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8BDEDF" w14:textId="4E30D5F9" w:rsidR="00841C38" w:rsidRPr="0096254B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заменённых светильников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F1EEE5" w14:textId="53021F9A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66B7E3" w14:textId="0A7D6BBD" w:rsidR="00841C38" w:rsidRPr="00B84F8A" w:rsidRDefault="005E64C5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5E64C5">
              <w:rPr>
                <w:rFonts w:ascii="Times New Roman" w:eastAsia="Times New Roman" w:hAnsi="Times New Roman" w:cs="Times New Roman"/>
                <w:lang w:eastAsia="ru-RU"/>
              </w:rPr>
              <w:t>убывание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A93A22" w14:textId="335AB11B" w:rsidR="00841C38" w:rsidRPr="0096254B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280CCF" w14:textId="5F8E3517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802E9A" w14:textId="25E5DFA4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E69FE0" w14:textId="4CA48032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903124" w14:textId="2970CCA3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B9E09D" w14:textId="7D52E561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EA92CC" w14:textId="29561D1A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0E5296" w14:textId="22123F4E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82F9FD" w14:textId="63020F95" w:rsidR="00841C38" w:rsidRPr="00B84F8A" w:rsidRDefault="005E64C5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4C5">
              <w:rPr>
                <w:rFonts w:ascii="Times New Roman" w:hAnsi="Times New Roman" w:cs="Times New Roman"/>
                <w:shd w:val="clear" w:color="auto" w:fill="FFFFFF"/>
              </w:rPr>
              <w:t>Правила благоустройства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BD5345" w14:textId="2A965F46" w:rsidR="00841C38" w:rsidRPr="00B84F8A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инфраструктуры администрации Варненского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3081B7" w14:textId="162DDBBF" w:rsidR="00841C38" w:rsidRPr="00D954E4" w:rsidRDefault="00841C38" w:rsidP="00841C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77E45" w:rsidRPr="00B84F8A" w14:paraId="7904DC49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4D8A91" w14:textId="34D4FEDF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C9B0E5" w14:textId="6CE851A9" w:rsidR="00077E45" w:rsidRPr="0096254B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очищенных контейнерных площадок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942153" w14:textId="38FAC66D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7D6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CF48B6" w14:textId="455ACBDE" w:rsidR="00077E45" w:rsidRPr="005073F0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256CF9" w14:textId="51265CEF" w:rsidR="00077E45" w:rsidRPr="0096254B" w:rsidRDefault="007E7019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D253DD" w14:textId="14E451F5" w:rsidR="00077E45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E82319" w14:textId="4BE02C6D" w:rsidR="00077E45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F5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838935" w14:textId="58A284FC" w:rsidR="00077E45" w:rsidRPr="00B84F8A" w:rsidRDefault="00BC40B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371F8" w14:textId="2D51AD85" w:rsidR="00077E45" w:rsidRPr="00B84F8A" w:rsidRDefault="00BC40B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82E61" w14:textId="375A0E32" w:rsidR="00077E45" w:rsidRPr="00B84F8A" w:rsidRDefault="00BC40B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081FAC" w14:textId="7E515038" w:rsidR="00077E45" w:rsidRPr="00B84F8A" w:rsidRDefault="00BC40B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B3DA8F" w14:textId="6C44938E" w:rsidR="00077E45" w:rsidRPr="00B84F8A" w:rsidRDefault="00BC40B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D467F5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A4EAD6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D1DC7F" w14:textId="73C45B71" w:rsidR="00077E45" w:rsidRPr="00D954E4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</w:p>
        </w:tc>
      </w:tr>
      <w:tr w:rsidR="00077E45" w:rsidRPr="00B84F8A" w14:paraId="65BFB5E3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10C165" w14:textId="10347B16" w:rsidR="00077E45" w:rsidRPr="0096254B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077E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D7F0D8" w14:textId="1CD02854" w:rsidR="00077E45" w:rsidRPr="0096254B" w:rsidRDefault="00077E45" w:rsidP="00B27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убранных и отремонтированных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3F6E4E" w14:textId="635533E9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7D6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776607" w14:textId="45826A50" w:rsidR="00077E45" w:rsidRPr="005073F0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91DD28" w14:textId="2C3155E2" w:rsidR="00077E45" w:rsidRPr="0096254B" w:rsidRDefault="00C002C7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DE0D5E" w14:textId="712C1434" w:rsidR="00077E45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B38DB7" w14:textId="306FA207" w:rsidR="00077E45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F5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E5C749" w14:textId="0FD35D3E" w:rsidR="00077E45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  <w:p w14:paraId="184B7452" w14:textId="2C8B9D92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BA26BD" w14:textId="7763123A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6CD5EE" w14:textId="26947E0E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581148" w14:textId="5486EAFD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9BE0E1" w14:textId="6116052D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0EFCE5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089910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E4B34F" w14:textId="40222D98" w:rsidR="00077E45" w:rsidRPr="00D954E4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</w:p>
        </w:tc>
      </w:tr>
      <w:tr w:rsidR="00077E45" w:rsidRPr="00B84F8A" w14:paraId="6AD3F49B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25B914" w14:textId="369BC1A2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77E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3A0AF5" w14:textId="78A7EF49" w:rsidR="00077E45" w:rsidRPr="0096254B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высаженных зеленых насаждений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C338E9" w14:textId="56B567CE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7D6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6B2FAB" w14:textId="37356112" w:rsidR="00077E45" w:rsidRPr="005073F0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10719C" w14:textId="2A496117" w:rsidR="00077E45" w:rsidRPr="0096254B" w:rsidRDefault="00C002C7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E35A3F" w14:textId="517A5526" w:rsidR="00077E45" w:rsidRDefault="005104AA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09DE01" w14:textId="45A7A136" w:rsidR="00077E45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F5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41B5BE" w14:textId="1673EEBC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E6081A" w14:textId="0030A3DD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D18B43" w14:textId="3953C570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D85D90" w14:textId="39010A45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8A1716" w14:textId="54CB1994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A45C31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719C4A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85B093" w14:textId="301559C0" w:rsidR="00077E45" w:rsidRPr="00D954E4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</w:p>
        </w:tc>
      </w:tr>
      <w:tr w:rsidR="00077E45" w:rsidRPr="00B84F8A" w14:paraId="0A91DDBC" w14:textId="77777777" w:rsidTr="008F6126">
        <w:trPr>
          <w:gridAfter w:val="1"/>
          <w:wAfter w:w="19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B4BBB3" w14:textId="3D821F72" w:rsidR="00077E45" w:rsidRPr="00B84F8A" w:rsidRDefault="00993B84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77E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918A09" w14:textId="5D93BC61" w:rsidR="00077E45" w:rsidRPr="0096254B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деревьев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694419" w14:textId="085C34D6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7D6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666234" w14:textId="4D027EB9" w:rsidR="00077E45" w:rsidRPr="005073F0" w:rsidRDefault="005E64C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4C5">
              <w:rPr>
                <w:rFonts w:ascii="Times New Roman" w:eastAsia="Times New Roman" w:hAnsi="Times New Roman" w:cs="Times New Roman"/>
                <w:lang w:eastAsia="ru-RU"/>
              </w:rPr>
              <w:t>убывание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D226C1" w14:textId="3D666DC3" w:rsidR="00077E45" w:rsidRPr="0096254B" w:rsidRDefault="00C002C7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2586FE" w14:textId="0F00F814" w:rsidR="00077E45" w:rsidRDefault="003F5EFC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B87FB0" w14:textId="4AE07713" w:rsidR="00077E45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F5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098C4A" w14:textId="544B1426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57BA11" w14:textId="73F6A724" w:rsidR="00077E45" w:rsidRPr="00B84F8A" w:rsidRDefault="001A674E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89E715" w14:textId="5F01D0B4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72E05B" w14:textId="4AE4CC1A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15C0B9" w14:textId="65DB0B97" w:rsidR="00077E45" w:rsidRPr="00B84F8A" w:rsidRDefault="000C09D8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8F65DB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434492" w14:textId="77777777" w:rsidR="00077E45" w:rsidRPr="00B84F8A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AA6FDB" w14:textId="1FB8F2DA" w:rsidR="00077E45" w:rsidRPr="00D954E4" w:rsidRDefault="00077E45" w:rsidP="00B277E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</w:p>
        </w:tc>
      </w:tr>
    </w:tbl>
    <w:p w14:paraId="270C2B35" w14:textId="0C4363F5" w:rsidR="00B84F8A" w:rsidRDefault="00B84F8A" w:rsidP="00B84F8A">
      <w:pPr>
        <w:spacing w:after="24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0E3E47" w14:textId="77777777" w:rsidR="00D87FD8" w:rsidRPr="00B84F8A" w:rsidRDefault="00D87FD8" w:rsidP="00B84F8A">
      <w:pPr>
        <w:spacing w:after="24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C5C18F" w14:textId="696A8536" w:rsidR="00993B84" w:rsidRDefault="00993B84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B9AE921" w14:textId="77777777" w:rsidR="00726F30" w:rsidRPr="00F84EDE" w:rsidRDefault="00726F30" w:rsidP="00726F3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A4FC3" w14:textId="02A7C7B0" w:rsidR="00AE3868" w:rsidRPr="00B92D86" w:rsidRDefault="0016198B" w:rsidP="00AE3868">
      <w:pPr>
        <w:pStyle w:val="aff5"/>
        <w:spacing w:after="238" w:line="240" w:lineRule="auto"/>
        <w:jc w:val="center"/>
      </w:pPr>
      <w:r>
        <w:rPr>
          <w:color w:val="000000"/>
        </w:rPr>
        <w:t xml:space="preserve">                                                                </w:t>
      </w:r>
      <w:r w:rsidR="00AE3868" w:rsidRPr="0016198B">
        <w:rPr>
          <w:color w:val="000000"/>
          <w:sz w:val="28"/>
          <w:szCs w:val="28"/>
        </w:rPr>
        <w:t>2.1. Прокси-показатели муниципальной программы "</w:t>
      </w:r>
      <w:r w:rsidR="00AE3868" w:rsidRPr="0016198B">
        <w:rPr>
          <w:sz w:val="28"/>
          <w:szCs w:val="28"/>
        </w:rPr>
        <w:t xml:space="preserve"> Содержание и благоустройство территорий и </w:t>
      </w:r>
      <w:r w:rsidR="00DC03D8" w:rsidRPr="0016198B">
        <w:rPr>
          <w:sz w:val="28"/>
          <w:szCs w:val="28"/>
        </w:rPr>
        <w:t>насел</w:t>
      </w:r>
      <w:r w:rsidRPr="0016198B">
        <w:rPr>
          <w:sz w:val="28"/>
          <w:szCs w:val="28"/>
        </w:rPr>
        <w:t>ё</w:t>
      </w:r>
      <w:r w:rsidR="00DC03D8" w:rsidRPr="0016198B">
        <w:rPr>
          <w:sz w:val="28"/>
          <w:szCs w:val="28"/>
        </w:rPr>
        <w:t>нных</w:t>
      </w:r>
      <w:r w:rsidR="00AE3868" w:rsidRPr="0016198B">
        <w:rPr>
          <w:sz w:val="28"/>
          <w:szCs w:val="28"/>
        </w:rPr>
        <w:t xml:space="preserve"> пунктов Варненского муниципального округа Челябинской области</w:t>
      </w:r>
      <w:r w:rsidR="00AE3868" w:rsidRPr="00B92D86">
        <w:rPr>
          <w:b/>
          <w:bCs/>
          <w:color w:val="000000"/>
        </w:rPr>
        <w:t>»</w:t>
      </w:r>
    </w:p>
    <w:p w14:paraId="4852B379" w14:textId="77777777" w:rsidR="00AE3868" w:rsidRPr="00B92D86" w:rsidRDefault="00AE3868" w:rsidP="00AE3868">
      <w:pPr>
        <w:pStyle w:val="aff5"/>
        <w:spacing w:after="0" w:line="240" w:lineRule="auto"/>
        <w:ind w:firstLine="709"/>
      </w:pPr>
      <w:r w:rsidRPr="00B92D86">
        <w:rPr>
          <w:color w:val="000000"/>
        </w:rPr>
        <w:t>Прокси-показатели отсутствуют.</w:t>
      </w:r>
    </w:p>
    <w:p w14:paraId="351ACB63" w14:textId="5FF970C0" w:rsidR="00726F30" w:rsidRPr="00DC03D8" w:rsidRDefault="00726F30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E263F4" w14:textId="43FD2D75" w:rsidR="00B84F8A" w:rsidRPr="0016198B" w:rsidRDefault="00B84F8A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61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Структура муниципальной программы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5615"/>
        <w:gridCol w:w="5529"/>
        <w:gridCol w:w="3656"/>
      </w:tblGrid>
      <w:tr w:rsidR="00B84F8A" w:rsidRPr="00B84F8A" w14:paraId="30705EE6" w14:textId="77777777" w:rsidTr="00B604C6">
        <w:trPr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136FF" w14:textId="77777777" w:rsidR="00B84F8A" w:rsidRPr="00B84F8A" w:rsidRDefault="00B84F8A" w:rsidP="00B84F8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7A6AF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25D71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79808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4F8A" w:rsidRPr="00B84F8A" w14:paraId="5529E4CD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F557EC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3AE5AF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8A2219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4AE369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  <w:p w14:paraId="1403142E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показателями</w:t>
            </w:r>
          </w:p>
        </w:tc>
      </w:tr>
      <w:tr w:rsidR="00B84F8A" w:rsidRPr="00B84F8A" w14:paraId="51601BD5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3B803D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B36FFC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C0FDA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592153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84F8A" w:rsidRPr="00B84F8A" w14:paraId="242A99D8" w14:textId="77777777" w:rsidTr="009B48D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189A6F" w14:textId="77777777" w:rsidR="00B84F8A" w:rsidRPr="009B48D4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EE5D9" w14:textId="77D90216" w:rsidR="00B277E7" w:rsidRPr="00B277E7" w:rsidRDefault="00B84F8A" w:rsidP="00B277E7">
            <w:pPr>
              <w:spacing w:after="0"/>
              <w:ind w:left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r w:rsidR="007644E7" w:rsidRPr="00B27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B277E7" w:rsidRPr="00B277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и благоустройство территорий и  пунктов Варненского муниципального округа </w:t>
            </w:r>
          </w:p>
          <w:p w14:paraId="1DE98F49" w14:textId="19A4BA3C" w:rsidR="00B84F8A" w:rsidRPr="009B48D4" w:rsidRDefault="00B277E7" w:rsidP="00B27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77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Челябинской области</w:t>
            </w:r>
            <w:r w:rsidR="007644E7" w:rsidRPr="00B27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223229" w:rsidRPr="00B84F8A" w14:paraId="367A4E49" w14:textId="77777777" w:rsidTr="007D7F61">
        <w:tc>
          <w:tcPr>
            <w:tcW w:w="154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6644A6" w14:textId="1411CB0E" w:rsidR="00CB590C" w:rsidRPr="005E64C5" w:rsidRDefault="00223229" w:rsidP="00CB590C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5">
              <w:rPr>
                <w:rFonts w:ascii="Times New Roman" w:hAnsi="Times New Roman" w:cs="Times New Roman"/>
                <w:shd w:val="clear" w:color="auto" w:fill="FFFFFF"/>
              </w:rPr>
              <w:t>1. Комплекс процессных мероприятий «</w:t>
            </w:r>
            <w:r w:rsidR="005E64C5">
              <w:rPr>
                <w:rFonts w:ascii="Times New Roman" w:hAnsi="Times New Roman" w:cs="Times New Roman"/>
                <w:sz w:val="24"/>
                <w:szCs w:val="24"/>
              </w:rPr>
              <w:t>Содержание и</w:t>
            </w:r>
            <w:r w:rsidR="00CB590C" w:rsidRPr="005E64C5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и  пунктов Варненского муниципального округа </w:t>
            </w:r>
          </w:p>
          <w:p w14:paraId="2E7415EF" w14:textId="128E7456" w:rsidR="00223229" w:rsidRPr="00E35A59" w:rsidRDefault="00CB590C" w:rsidP="00CB590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5E64C5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Pr="005E64C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223229" w:rsidRPr="005E64C5">
              <w:rPr>
                <w:rFonts w:ascii="Times New Roman" w:hAnsi="Times New Roman" w:cs="Times New Roman"/>
                <w:shd w:val="clear" w:color="auto" w:fill="FFFFFF"/>
              </w:rPr>
              <w:t>"</w:t>
            </w:r>
          </w:p>
        </w:tc>
      </w:tr>
      <w:tr w:rsidR="00B84F8A" w:rsidRPr="00B84F8A" w14:paraId="19ABFF1E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1A25E8" w14:textId="77777777" w:rsidR="00B84F8A" w:rsidRPr="009B48D4" w:rsidRDefault="00B84F8A" w:rsidP="00B8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2CF186" w14:textId="46F5EE9F" w:rsidR="00B84F8A" w:rsidRPr="009B48D4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</w:t>
            </w:r>
            <w:r w:rsidR="006C502E"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</w:t>
            </w:r>
            <w:r w:rsidR="006C5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6C502E"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инфраструктуры администрации Варненского муниципального района</w:t>
            </w: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3A7D05" w14:textId="422DFF70" w:rsidR="00B84F8A" w:rsidRPr="009B48D4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Срок реализации (202</w:t>
            </w:r>
            <w:r w:rsidR="005054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 xml:space="preserve"> - 2030)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DAEC66" w14:textId="77777777" w:rsidR="00B84F8A" w:rsidRPr="009B48D4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4F8A" w:rsidRPr="00B84F8A" w14:paraId="2034B426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66D153" w14:textId="77777777" w:rsidR="00B84F8A" w:rsidRPr="009B48D4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795C87" w14:textId="40C0C3CE" w:rsidR="00B84F8A" w:rsidRPr="009B48D4" w:rsidRDefault="00021A16" w:rsidP="00B604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D4E">
              <w:rPr>
                <w:rFonts w:ascii="Times New Roman" w:hAnsi="Times New Roman" w:cs="Times New Roman"/>
                <w:sz w:val="24"/>
              </w:rPr>
              <w:t>Организация уличного освещения и улучшение технического состояния электрических линий уличного освещения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DF9F28" w14:textId="049ACA41" w:rsidR="00B84F8A" w:rsidRPr="00E35A59" w:rsidRDefault="00021A16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35A59">
              <w:rPr>
                <w:rFonts w:ascii="Times New Roman" w:hAnsi="Times New Roman" w:cs="Times New Roman"/>
                <w:sz w:val="24"/>
              </w:rPr>
              <w:t>Улучшение технического состояния электрических линий уличного освещения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E97B87" w14:textId="4154BDF1" w:rsidR="00B84F8A" w:rsidRPr="009B48D4" w:rsidRDefault="00F04278" w:rsidP="00F042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04278">
              <w:rPr>
                <w:rFonts w:ascii="Times New Roman" w:eastAsia="Times New Roman" w:hAnsi="Times New Roman" w:cs="Times New Roman"/>
                <w:lang w:eastAsia="ru-RU"/>
              </w:rPr>
              <w:t>Количество заменённых светильников</w:t>
            </w:r>
          </w:p>
        </w:tc>
      </w:tr>
      <w:tr w:rsidR="00223229" w:rsidRPr="00B84F8A" w14:paraId="66B6ADFB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132052" w14:textId="77777777" w:rsidR="00223229" w:rsidRPr="009B48D4" w:rsidRDefault="00223229" w:rsidP="002232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CBAF06" w14:textId="41CA89F0" w:rsidR="00223229" w:rsidRPr="009B48D4" w:rsidRDefault="00021A16" w:rsidP="0022322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</w:t>
            </w:r>
            <w:r w:rsidR="006C502E"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</w:t>
            </w:r>
            <w:r w:rsidR="006C5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6C502E"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инфраструктуры администрации Варненского муниципального района</w:t>
            </w: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064CB9" w14:textId="55A051A2" w:rsidR="00223229" w:rsidRPr="009B48D4" w:rsidRDefault="005054B9" w:rsidP="0022322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>Срок реализации (202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B48D4">
              <w:rPr>
                <w:rFonts w:ascii="Times New Roman" w:eastAsia="Times New Roman" w:hAnsi="Times New Roman" w:cs="Times New Roman"/>
                <w:lang w:eastAsia="ru-RU"/>
              </w:rPr>
              <w:t xml:space="preserve"> - 2030)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BA435A" w14:textId="77777777" w:rsidR="00223229" w:rsidRPr="009B48D4" w:rsidRDefault="00223229" w:rsidP="002232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3229" w:rsidRPr="00B84F8A" w14:paraId="4024336C" w14:textId="77777777" w:rsidTr="00B604C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6ECA47" w14:textId="77777777" w:rsidR="00223229" w:rsidRPr="009B48D4" w:rsidRDefault="00223229" w:rsidP="002232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52CB8D" w14:textId="71218602" w:rsidR="00A15EE8" w:rsidRPr="00A15EE8" w:rsidRDefault="00A15EE8" w:rsidP="00B604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1A16" w:rsidRPr="00867C3E">
              <w:rPr>
                <w:rFonts w:ascii="Times New Roman" w:hAnsi="Times New Roman" w:cs="Times New Roman"/>
              </w:rPr>
              <w:t xml:space="preserve">Организация благоустройства </w:t>
            </w:r>
            <w:r w:rsidR="00837160">
              <w:rPr>
                <w:rFonts w:ascii="Times New Roman" w:hAnsi="Times New Roman" w:cs="Times New Roman"/>
              </w:rPr>
              <w:t>и озеленения</w:t>
            </w:r>
            <w:r w:rsidR="00B604C6">
              <w:rPr>
                <w:rFonts w:ascii="Times New Roman" w:hAnsi="Times New Roman" w:cs="Times New Roman"/>
              </w:rPr>
              <w:t xml:space="preserve"> </w:t>
            </w:r>
            <w:r w:rsidR="00021A16" w:rsidRPr="00867C3E">
              <w:rPr>
                <w:rFonts w:ascii="Times New Roman" w:hAnsi="Times New Roman" w:cs="Times New Roman"/>
              </w:rPr>
              <w:t>территорий Варненского муниципального округа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57BE2F" w14:textId="7EC6C548" w:rsidR="00223229" w:rsidRPr="00021A16" w:rsidRDefault="00021A16" w:rsidP="0022322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21A16">
              <w:rPr>
                <w:rFonts w:ascii="Times New Roman" w:hAnsi="Times New Roman" w:cs="Times New Roman"/>
              </w:rPr>
              <w:t>Создание комфортных условий проживания населения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146ECA" w14:textId="1AA376A9" w:rsidR="00F04278" w:rsidRPr="00F04278" w:rsidRDefault="00F04278" w:rsidP="00F042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0427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очищенных контейнерных площадок </w:t>
            </w:r>
          </w:p>
          <w:p w14:paraId="57EAE9D6" w14:textId="43FB3B46" w:rsidR="00F04278" w:rsidRPr="00F04278" w:rsidRDefault="00F04278" w:rsidP="00F042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04278">
              <w:rPr>
                <w:rFonts w:ascii="Times New Roman" w:eastAsia="Times New Roman" w:hAnsi="Times New Roman" w:cs="Times New Roman"/>
                <w:lang w:eastAsia="ru-RU"/>
              </w:rPr>
              <w:t>Количество убранных и отремонтированных общественных территорий</w:t>
            </w:r>
          </w:p>
          <w:p w14:paraId="6A19A842" w14:textId="47214FB3" w:rsidR="00F04278" w:rsidRPr="00F04278" w:rsidRDefault="00F04278" w:rsidP="00F042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04278">
              <w:rPr>
                <w:rFonts w:ascii="Times New Roman" w:eastAsia="Times New Roman" w:hAnsi="Times New Roman" w:cs="Times New Roman"/>
                <w:lang w:eastAsia="ru-RU"/>
              </w:rPr>
              <w:t>Количество высаженных зеленых насаждений</w:t>
            </w:r>
          </w:p>
          <w:p w14:paraId="2727E260" w14:textId="3BFE8BD0" w:rsidR="00223229" w:rsidRPr="009B48D4" w:rsidRDefault="00F04278" w:rsidP="00F042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04278">
              <w:rPr>
                <w:rFonts w:ascii="Times New Roman" w:eastAsia="Times New Roman" w:hAnsi="Times New Roman" w:cs="Times New Roman"/>
                <w:lang w:eastAsia="ru-RU"/>
              </w:rPr>
              <w:t>Количество спиленных деревьев</w:t>
            </w:r>
          </w:p>
        </w:tc>
      </w:tr>
    </w:tbl>
    <w:p w14:paraId="5C48253E" w14:textId="77777777" w:rsidR="00B84F8A" w:rsidRPr="00B84F8A" w:rsidRDefault="00B84F8A" w:rsidP="00B84F8A">
      <w:pPr>
        <w:spacing w:after="24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14:paraId="5E4A49BC" w14:textId="77777777" w:rsidR="00935E08" w:rsidRDefault="00935E08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402AEA" w14:textId="77777777" w:rsidR="00935E08" w:rsidRDefault="00935E08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C99476" w14:textId="62FBA044" w:rsidR="00B84F8A" w:rsidRPr="00B84F8A" w:rsidRDefault="00B84F8A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84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Финансовое обеспечение муниципальной программы </w:t>
      </w:r>
    </w:p>
    <w:tbl>
      <w:tblPr>
        <w:tblW w:w="156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0"/>
        <w:gridCol w:w="1356"/>
        <w:gridCol w:w="1317"/>
        <w:gridCol w:w="1560"/>
        <w:gridCol w:w="100"/>
        <w:gridCol w:w="1034"/>
        <w:gridCol w:w="384"/>
        <w:gridCol w:w="1033"/>
        <w:gridCol w:w="384"/>
        <w:gridCol w:w="1034"/>
        <w:gridCol w:w="667"/>
        <w:gridCol w:w="1175"/>
        <w:gridCol w:w="384"/>
      </w:tblGrid>
      <w:tr w:rsidR="00B84F8A" w:rsidRPr="00B84F8A" w14:paraId="2534F91D" w14:textId="77777777" w:rsidTr="006C502E">
        <w:trPr>
          <w:trHeight w:val="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16403" w14:textId="77777777" w:rsidR="00B84F8A" w:rsidRPr="00B84F8A" w:rsidRDefault="00B84F8A" w:rsidP="00B84F8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68534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0BFB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9232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6653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62C7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0608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4636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34F46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4F8A" w:rsidRPr="00B84F8A" w14:paraId="3FD79884" w14:textId="77777777" w:rsidTr="00B5242F">
        <w:trPr>
          <w:gridAfter w:val="1"/>
          <w:wAfter w:w="384" w:type="dxa"/>
          <w:trHeight w:val="537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45885A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1006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8CD517" w14:textId="77777777" w:rsidR="00B84F8A" w:rsidRPr="00B84F8A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C502E" w:rsidRPr="00B84F8A" w14:paraId="38F122E1" w14:textId="77777777" w:rsidTr="006C502E">
        <w:trPr>
          <w:gridAfter w:val="1"/>
          <w:wAfter w:w="384" w:type="dxa"/>
        </w:trPr>
        <w:tc>
          <w:tcPr>
            <w:tcW w:w="5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02CC88" w14:textId="77777777" w:rsidR="006C502E" w:rsidRPr="00B84F8A" w:rsidRDefault="006C502E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A2359E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EFA0AD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F3E21E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366780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2D61BB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0B20AC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6C502E" w:rsidRPr="00B84F8A" w14:paraId="797F01AD" w14:textId="77777777" w:rsidTr="006C502E">
        <w:trPr>
          <w:gridAfter w:val="1"/>
          <w:wAfter w:w="384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D3D4A7" w14:textId="77777777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663589" w14:textId="7C511752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209784" w14:textId="1CE94EEF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619F7B" w14:textId="5294435E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302DB1" w14:textId="1791E1E8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55AA61" w14:textId="0B24A31A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76253A" w14:textId="08B10BF6" w:rsidR="006C502E" w:rsidRPr="00B84F8A" w:rsidRDefault="006C502E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02E" w:rsidRPr="00B84F8A" w14:paraId="2441B259" w14:textId="77777777" w:rsidTr="006C502E">
        <w:trPr>
          <w:gridAfter w:val="1"/>
          <w:wAfter w:w="384" w:type="dxa"/>
          <w:trHeight w:val="571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70415C" w14:textId="77777777" w:rsidR="006C502E" w:rsidRPr="00B84F8A" w:rsidRDefault="006C502E" w:rsidP="008941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782EA2" w14:textId="18AFC881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A1E83A" w14:textId="2AABC70B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56B7C9" w14:textId="422E9345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D57522" w14:textId="3D714F88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FB6E66" w14:textId="3F04DBBE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C6F8C1" w14:textId="69A18CAE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126000,0</w:t>
            </w:r>
          </w:p>
        </w:tc>
      </w:tr>
      <w:tr w:rsidR="006C502E" w:rsidRPr="00B84F8A" w14:paraId="4CD9B821" w14:textId="77777777" w:rsidTr="006C502E">
        <w:trPr>
          <w:gridAfter w:val="1"/>
          <w:wAfter w:w="384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63B695" w14:textId="77777777" w:rsidR="006C502E" w:rsidRPr="00B84F8A" w:rsidRDefault="006C502E" w:rsidP="008941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 (всего), из них: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7ADB5B" w14:textId="35A9C4AA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3E0E25" w14:textId="0B124BC2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B1845A" w14:textId="3C8F8B2E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2F1B2E" w14:textId="386ECF81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328D2E" w14:textId="4D23B52E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5ECC8B" w14:textId="3C5014AC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126000,0</w:t>
            </w:r>
          </w:p>
        </w:tc>
      </w:tr>
      <w:tr w:rsidR="006C502E" w:rsidRPr="00B84F8A" w14:paraId="6EF0D96D" w14:textId="77777777" w:rsidTr="006C502E">
        <w:trPr>
          <w:gridAfter w:val="1"/>
          <w:wAfter w:w="384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1EF006" w14:textId="77777777" w:rsidR="006C502E" w:rsidRPr="00B84F8A" w:rsidRDefault="006C502E" w:rsidP="008941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09F861" w14:textId="4CEA6EB8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8A7B26" w14:textId="57F100AE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A35FCF" w14:textId="6ADF48F2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9F5D79" w14:textId="0E1B6CA5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D19331" w14:textId="6DEA8B3C" w:rsidR="006C502E" w:rsidRPr="00B84F8A" w:rsidRDefault="00837160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08AD65" w14:textId="69A54986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126000,0</w:t>
            </w:r>
          </w:p>
        </w:tc>
      </w:tr>
      <w:tr w:rsidR="006C502E" w:rsidRPr="00B84F8A" w14:paraId="7511F578" w14:textId="77777777" w:rsidTr="006C502E">
        <w:trPr>
          <w:gridAfter w:val="1"/>
          <w:wAfter w:w="384" w:type="dxa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23BA73" w14:textId="1866EAAA" w:rsidR="006C502E" w:rsidRPr="00B84F8A" w:rsidRDefault="006C502E" w:rsidP="008941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объем межбюджетных трансфертов бюджетам 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1D8B54" w14:textId="0037CDE3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76D727" w14:textId="4C6956E8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28D181" w14:textId="642722A7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FA0FA4" w14:textId="1DC6869E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36CEE3" w14:textId="2DFB53B1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AB98CD" w14:textId="58130CC8" w:rsidR="006C502E" w:rsidRPr="00B84F8A" w:rsidRDefault="006C502E" w:rsidP="008941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4E384A" w14:textId="77777777" w:rsidR="00B84F8A" w:rsidRPr="00266A9B" w:rsidRDefault="00B84F8A" w:rsidP="00B84F8A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5AD24F3D" w14:textId="77777777" w:rsidR="00B84F8A" w:rsidRPr="00266A9B" w:rsidRDefault="00B84F8A" w:rsidP="00B84F8A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208370DB" w14:textId="70A49177" w:rsidR="00B84F8A" w:rsidRPr="00266A9B" w:rsidRDefault="00B84F8A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C86AD70" w14:textId="55B8A27D" w:rsidR="00B277E7" w:rsidRDefault="00B277E7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273E788B" w14:textId="44D03E63" w:rsidR="00B277E7" w:rsidRDefault="00B277E7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03F626F9" w14:textId="77777777" w:rsidR="006C0438" w:rsidRDefault="006C0438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01161972" w14:textId="7EA3212F" w:rsidR="00B277E7" w:rsidRDefault="00B277E7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3439F196" w14:textId="77777777" w:rsidR="00B277E7" w:rsidRPr="00B84F8A" w:rsidRDefault="00B277E7" w:rsidP="00BC58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6D8D4DD5" w14:textId="5BD8CE0E" w:rsidR="00B84F8A" w:rsidRPr="00AD2019" w:rsidRDefault="00B84F8A" w:rsidP="00935E08">
      <w:pPr>
        <w:spacing w:after="0"/>
        <w:ind w:left="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84F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Паспорт</w:t>
      </w:r>
      <w:r w:rsidRPr="00B84F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</w:r>
      <w:r w:rsidR="00935E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</w:t>
      </w:r>
      <w:r w:rsidRPr="00AD20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комплекса процессных мероприятий </w:t>
      </w:r>
      <w:r w:rsidR="00BC585C" w:rsidRPr="00AD2019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AD2019" w:rsidRPr="00AD2019">
        <w:rPr>
          <w:rFonts w:ascii="Times New Roman" w:hAnsi="Times New Roman" w:cs="Times New Roman"/>
          <w:sz w:val="24"/>
          <w:szCs w:val="24"/>
        </w:rPr>
        <w:t>Содержани</w:t>
      </w:r>
      <w:r w:rsidR="005E64C5">
        <w:rPr>
          <w:rFonts w:ascii="Times New Roman" w:hAnsi="Times New Roman" w:cs="Times New Roman"/>
          <w:sz w:val="24"/>
          <w:szCs w:val="24"/>
        </w:rPr>
        <w:t>е и благоустройство территорий в</w:t>
      </w:r>
      <w:r w:rsidR="00AD2019" w:rsidRPr="00AD2019">
        <w:rPr>
          <w:rFonts w:ascii="Times New Roman" w:hAnsi="Times New Roman" w:cs="Times New Roman"/>
          <w:sz w:val="24"/>
          <w:szCs w:val="24"/>
        </w:rPr>
        <w:t xml:space="preserve"> </w:t>
      </w:r>
      <w:r w:rsidR="00AD2019" w:rsidRPr="005E64C5">
        <w:rPr>
          <w:rFonts w:ascii="Times New Roman" w:hAnsi="Times New Roman" w:cs="Times New Roman"/>
          <w:sz w:val="24"/>
          <w:szCs w:val="24"/>
        </w:rPr>
        <w:t>населённых пункт</w:t>
      </w:r>
      <w:r w:rsidR="00E97272" w:rsidRPr="005E64C5">
        <w:rPr>
          <w:rFonts w:ascii="Times New Roman" w:hAnsi="Times New Roman" w:cs="Times New Roman"/>
          <w:sz w:val="24"/>
          <w:szCs w:val="24"/>
        </w:rPr>
        <w:t>ах</w:t>
      </w:r>
      <w:r w:rsidR="00AD2019" w:rsidRPr="005E64C5">
        <w:rPr>
          <w:rFonts w:ascii="Times New Roman" w:hAnsi="Times New Roman" w:cs="Times New Roman"/>
          <w:sz w:val="24"/>
          <w:szCs w:val="24"/>
        </w:rPr>
        <w:t xml:space="preserve"> </w:t>
      </w:r>
      <w:r w:rsidR="00AD2019" w:rsidRPr="00AD2019">
        <w:rPr>
          <w:rFonts w:ascii="Times New Roman" w:hAnsi="Times New Roman" w:cs="Times New Roman"/>
          <w:sz w:val="24"/>
          <w:szCs w:val="24"/>
        </w:rPr>
        <w:t>Варненского муниципального округа Челябинской области</w:t>
      </w:r>
      <w:r w:rsidR="00BC585C" w:rsidRPr="00AD201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4976CDE7" w14:textId="77777777" w:rsidR="00935E08" w:rsidRDefault="00935E08" w:rsidP="00B84F8A">
      <w:pPr>
        <w:shd w:val="clear" w:color="auto" w:fill="FFFFFF" w:themeFill="background1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0EFE122" w14:textId="59F28F78" w:rsidR="00B84F8A" w:rsidRPr="00B84F8A" w:rsidRDefault="00B84F8A" w:rsidP="00B84F8A">
      <w:pPr>
        <w:shd w:val="clear" w:color="auto" w:fill="FFFFFF" w:themeFill="background1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84F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B84F8A" w:rsidRPr="00B84F8A" w14:paraId="5ED01B12" w14:textId="77777777" w:rsidTr="007D7F61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BFD2" w14:textId="30B94EDA" w:rsidR="00B84F8A" w:rsidRPr="00B84F8A" w:rsidRDefault="00B84F8A" w:rsidP="00B84F8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 орган (наименование отраслевого (функционального) подразделения Администрации Варненского муниципального района либо главного распорядителя)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7DFC3" w14:textId="4F235A30" w:rsidR="00B84F8A" w:rsidRPr="00B84F8A" w:rsidRDefault="00B84F8A" w:rsidP="00B84F8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="00CE5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архитектуры и градостроительства Управления строительства и инфраструктуры а</w:t>
            </w:r>
            <w:r w:rsidRPr="00B84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Варненского муниципального района</w:t>
            </w:r>
          </w:p>
        </w:tc>
      </w:tr>
      <w:tr w:rsidR="00B84F8A" w:rsidRPr="00B84F8A" w14:paraId="350E26AC" w14:textId="77777777" w:rsidTr="007D7F61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7C92" w14:textId="77777777" w:rsidR="00B84F8A" w:rsidRPr="00B84F8A" w:rsidRDefault="00B84F8A" w:rsidP="00B84F8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6D09E" w14:textId="5B31EB25" w:rsidR="00B84F8A" w:rsidRPr="00CE5D4E" w:rsidRDefault="00B84F8A" w:rsidP="00CE5D4E">
            <w:pPr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E5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</w:t>
            </w:r>
            <w:r w:rsidR="00CE5D4E" w:rsidRPr="00F14989">
              <w:rPr>
                <w:rFonts w:ascii="Times New Roman" w:hAnsi="Times New Roman" w:cs="Times New Roman"/>
                <w:sz w:val="24"/>
                <w:szCs w:val="24"/>
              </w:rPr>
              <w:t>Содержание и благоустройство территорий и  пунктов Варненского муниципального округа Челябинской области</w:t>
            </w:r>
            <w:r w:rsidR="00BC58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7AEE7643" w14:textId="77777777" w:rsidR="00B84F8A" w:rsidRPr="00B84F8A" w:rsidRDefault="00B84F8A" w:rsidP="00B84F8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293BEA1E" w14:textId="77777777" w:rsidR="00B84F8A" w:rsidRPr="00B84F8A" w:rsidRDefault="00B84F8A" w:rsidP="00B84F8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8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Показатели комплекса процессных мероприятий </w:t>
      </w:r>
    </w:p>
    <w:tbl>
      <w:tblPr>
        <w:tblW w:w="154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2320"/>
        <w:gridCol w:w="1560"/>
        <w:gridCol w:w="1417"/>
        <w:gridCol w:w="1134"/>
        <w:gridCol w:w="1134"/>
        <w:gridCol w:w="994"/>
        <w:gridCol w:w="20"/>
        <w:gridCol w:w="126"/>
        <w:gridCol w:w="598"/>
        <w:gridCol w:w="249"/>
        <w:gridCol w:w="349"/>
        <w:gridCol w:w="501"/>
        <w:gridCol w:w="97"/>
        <w:gridCol w:w="754"/>
        <w:gridCol w:w="708"/>
        <w:gridCol w:w="993"/>
        <w:gridCol w:w="221"/>
        <w:gridCol w:w="1763"/>
      </w:tblGrid>
      <w:tr w:rsidR="00B84F8A" w:rsidRPr="00B84F8A" w14:paraId="67E9C03A" w14:textId="77777777" w:rsidTr="00C8113C">
        <w:trPr>
          <w:gridAfter w:val="1"/>
          <w:wAfter w:w="1763" w:type="dxa"/>
          <w:trHeight w:val="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4B73" w14:textId="77777777" w:rsidR="00B84F8A" w:rsidRPr="00B84F8A" w:rsidRDefault="00B84F8A" w:rsidP="00B84F8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870B7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F2B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47FAB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2A282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1117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03EE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BAB6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AEFE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50390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69B7A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7944E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126EA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EA9C9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4687F" w14:textId="77777777" w:rsidR="00B84F8A" w:rsidRPr="00B84F8A" w:rsidRDefault="00B84F8A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4F8A" w:rsidRPr="00B84F8A" w14:paraId="531AFD17" w14:textId="77777777" w:rsidTr="00C8113C">
        <w:trPr>
          <w:trHeight w:val="696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806716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NN п/п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FF6DB1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1FE9B5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</w:t>
            </w:r>
          </w:p>
          <w:p w14:paraId="56558664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 xml:space="preserve">убывания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188AA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B4AF88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BEE314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43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1A34AF" w14:textId="77777777" w:rsidR="00B84F8A" w:rsidRPr="00BC585C" w:rsidRDefault="00B84F8A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3DCD1" w14:textId="77777777" w:rsidR="00B84F8A" w:rsidRPr="00BC585C" w:rsidRDefault="00B84F8A" w:rsidP="00B84F8A">
            <w:pPr>
              <w:jc w:val="center"/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5054B9" w:rsidRPr="00B84F8A" w14:paraId="6B2399D1" w14:textId="77777777" w:rsidTr="00C8113C">
        <w:tc>
          <w:tcPr>
            <w:tcW w:w="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6C39EA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F6A8B0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B24A3E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D71259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E7DAC3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C06367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B223EF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F6006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93A03E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775119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6F1F7A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7344E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3E7BE4" w14:textId="77777777" w:rsidR="005054B9" w:rsidRPr="00BC585C" w:rsidRDefault="005054B9" w:rsidP="00B8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4B9" w:rsidRPr="00B84F8A" w14:paraId="39B796FA" w14:textId="77777777" w:rsidTr="00C8113C"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D0C569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3228EF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591FDA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7F5E4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1103DF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CE45E5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5C51C2" w14:textId="7777777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4D8B73" w14:textId="35F9B60A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8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EB828F" w14:textId="47C96C02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FC823C" w14:textId="0869669C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1D3348" w14:textId="585FD007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4511D1" w14:textId="4E082B6E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C975C3" w14:textId="3118A875" w:rsidR="005054B9" w:rsidRPr="00BC585C" w:rsidRDefault="005054B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2808D1" w:rsidRPr="00B84F8A" w14:paraId="5C03E5FD" w14:textId="77777777" w:rsidTr="005637F9">
        <w:trPr>
          <w:trHeight w:val="504"/>
        </w:trPr>
        <w:tc>
          <w:tcPr>
            <w:tcW w:w="1545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8DA944" w14:textId="77777777" w:rsidR="005637F9" w:rsidRDefault="005637F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DFC12" w14:textId="1A6C3082" w:rsidR="002808D1" w:rsidRDefault="002808D1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CE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E5D4E">
              <w:rPr>
                <w:rFonts w:ascii="Times New Roman" w:hAnsi="Times New Roman" w:cs="Times New Roman"/>
                <w:sz w:val="24"/>
              </w:rPr>
              <w:t>Организация уличного освещения и улучшение технического состояния электрических линий уличного освещения</w:t>
            </w:r>
            <w:r w:rsidRPr="00CE5D4E">
              <w:rPr>
                <w:rFonts w:ascii="Times New Roman" w:hAnsi="Times New Roman" w:cs="Times New Roman"/>
              </w:rPr>
              <w:t>»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3AAD6EB" w14:textId="2EFA53CF" w:rsidR="005637F9" w:rsidRPr="00B84F8A" w:rsidRDefault="005637F9" w:rsidP="00B84F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4B9" w:rsidRPr="00B84F8A" w14:paraId="49003ADC" w14:textId="77777777" w:rsidTr="00C8113C"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9AF4FA" w14:textId="77777777" w:rsidR="005054B9" w:rsidRPr="00D1598C" w:rsidRDefault="005054B9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B4DB08" w14:textId="1D113631" w:rsidR="005054B9" w:rsidRPr="00B84F8A" w:rsidRDefault="005054B9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заменённых </w:t>
            </w:r>
            <w:r w:rsidR="000A1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43B54B" w14:textId="32FB8AB4" w:rsidR="005054B9" w:rsidRPr="00B84F8A" w:rsidRDefault="005E64C5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4C5">
              <w:rPr>
                <w:rFonts w:ascii="Times New Roman" w:eastAsia="Times New Roman" w:hAnsi="Times New Roman" w:cs="Times New Roman"/>
                <w:lang w:eastAsia="ru-RU"/>
              </w:rPr>
              <w:t>убывание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8EF3F6" w14:textId="4C35D326" w:rsidR="005054B9" w:rsidRPr="00B84F8A" w:rsidRDefault="005054B9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31E58E" w14:textId="7F57E10B" w:rsidR="005054B9" w:rsidRPr="00B84F8A" w:rsidRDefault="00C002C7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40537A" w14:textId="1C8EF6E1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CF2F75" w14:textId="2F6E6E0F" w:rsidR="005054B9" w:rsidRPr="00B84F8A" w:rsidRDefault="005054B9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D762A4" w14:textId="7478E685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01BB8" w14:textId="4D6F8125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64627F" w14:textId="799DE80E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0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237742" w14:textId="7E40C7FE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0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A2DFA3" w14:textId="4474B348" w:rsidR="005054B9" w:rsidRPr="00B84F8A" w:rsidRDefault="003F5EFC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0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6A670C" w14:textId="35724C00" w:rsidR="005054B9" w:rsidRPr="005054B9" w:rsidRDefault="005054B9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</w:t>
            </w:r>
            <w:r w:rsidR="006C5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05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инфраструктуры администрации Варненского муниципального района</w:t>
            </w:r>
          </w:p>
        </w:tc>
      </w:tr>
      <w:tr w:rsidR="00AD6B68" w:rsidRPr="00B84F8A" w14:paraId="52D288BF" w14:textId="77777777" w:rsidTr="005E64C5">
        <w:tc>
          <w:tcPr>
            <w:tcW w:w="1545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A1E4C6" w14:textId="79B60581" w:rsidR="00AD6B68" w:rsidRPr="005054B9" w:rsidRDefault="00AD6B68" w:rsidP="00BC58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Pr="00505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9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68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озеленения </w:t>
            </w:r>
            <w:r w:rsidRPr="00505687">
              <w:rPr>
                <w:rFonts w:ascii="Times New Roman" w:hAnsi="Times New Roman" w:cs="Times New Roman"/>
                <w:sz w:val="24"/>
                <w:szCs w:val="24"/>
              </w:rPr>
              <w:t>территорий Варненского муниципального округа</w:t>
            </w:r>
          </w:p>
        </w:tc>
      </w:tr>
      <w:tr w:rsidR="00C46BAF" w:rsidRPr="00B84F8A" w14:paraId="5BC8EC9F" w14:textId="77777777" w:rsidTr="00C8113C">
        <w:trPr>
          <w:trHeight w:val="1265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B960D0" w14:textId="3C9FB0A1" w:rsidR="00C46BAF" w:rsidRPr="00D1598C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C3FB5B" w14:textId="1B202E5F" w:rsidR="00C46BAF" w:rsidRDefault="00C46BAF" w:rsidP="00C46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очищенных контейнерных площадок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8EAC32" w14:textId="58CEB8FC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70E7B6" w14:textId="0D9B8546" w:rsidR="00C46BAF" w:rsidRPr="00B84F8A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F8A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75FA05" w14:textId="7D73F8D6" w:rsidR="00C46BAF" w:rsidRDefault="00C52E9D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C46BAF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0587E7" w14:textId="4C33F46A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3B8CF2" w14:textId="00346F1D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9B0C90" w14:textId="76974E86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3DB252" w14:textId="25AC6437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EEF4F6" w14:textId="618D6BAB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388743" w14:textId="09686939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AA05F5" w14:textId="05996AFB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B36224" w14:textId="77777777" w:rsidR="00C46BAF" w:rsidRPr="005054B9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BAF" w:rsidRPr="00B84F8A" w14:paraId="2B577893" w14:textId="77777777" w:rsidTr="00C8113C"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DF4559" w14:textId="5547DA37" w:rsidR="00C46BAF" w:rsidRPr="00D1598C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7442F7" w14:textId="7DCB13A4" w:rsidR="00C46BAF" w:rsidRDefault="00C46BAF" w:rsidP="00C46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убранных и отремонтированных общественных территорий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3A038E" w14:textId="2DB74986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A721F3" w14:textId="6B8C53BF" w:rsidR="00C46BAF" w:rsidRPr="00B84F8A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CE2612" w14:textId="76351603" w:rsidR="00C46BAF" w:rsidRDefault="00C52E9D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C46BAF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973C42" w14:textId="69A9C64B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EF80E6" w14:textId="31292468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30D7FD" w14:textId="1266789C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DAD5FC" w14:textId="002DAF73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4FEC8E" w14:textId="73B079C9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32CC6A" w14:textId="543CF7E6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D8EDA0" w14:textId="41FF1FBA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20FB5A" w14:textId="77777777" w:rsidR="00C46BAF" w:rsidRPr="005054B9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BAF" w:rsidRPr="00B84F8A" w14:paraId="657A1205" w14:textId="77777777" w:rsidTr="00C8113C"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CEE57C" w14:textId="3D73C951" w:rsidR="00C46BAF" w:rsidRPr="00D1598C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46A848" w14:textId="1DFEF7C7" w:rsidR="00C46BAF" w:rsidRDefault="00C46BAF" w:rsidP="00C46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убранных и отремонтированных общественных территорий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B28AA7" w14:textId="1D000FD0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изменений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7E00DC" w14:textId="266B4EF8" w:rsidR="00C46BAF" w:rsidRPr="00B84F8A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F3C9BF" w14:textId="6D686BE5" w:rsidR="00C46BAF" w:rsidRDefault="00C52E9D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C46BAF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8F6559" w14:textId="7370EEFF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20440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2FF3AE" w14:textId="4E8D90F7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A426B6" w14:textId="27FF35F7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6DFF6A" w14:textId="04C5FD3B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EC638B" w14:textId="3A907243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B3A3C4" w14:textId="527C4629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9E48A1" w14:textId="049C7A39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552BB2" w14:textId="77777777" w:rsidR="00C46BAF" w:rsidRPr="005054B9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BAF" w:rsidRPr="00B84F8A" w14:paraId="73FC9437" w14:textId="77777777" w:rsidTr="00C8113C"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D05C68" w14:textId="36B3B016" w:rsidR="00C46BAF" w:rsidRPr="00D1598C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75BABA" w14:textId="10B2FD66" w:rsidR="00C46BAF" w:rsidRDefault="00C46BAF" w:rsidP="00C46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деревьев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894D35" w14:textId="4870F0F9" w:rsidR="00C46BAF" w:rsidRPr="00C46BAF" w:rsidRDefault="005E64C5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E64C5">
              <w:rPr>
                <w:rFonts w:ascii="Times New Roman" w:eastAsia="Times New Roman" w:hAnsi="Times New Roman" w:cs="Times New Roman"/>
                <w:lang w:eastAsia="ru-RU"/>
              </w:rPr>
              <w:t>убывание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63C9B6" w14:textId="1C9B4BBD" w:rsidR="00C46BAF" w:rsidRPr="00B84F8A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3E34B1" w14:textId="619B0CA5" w:rsidR="00C46BAF" w:rsidRDefault="00C52E9D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C46BAF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784184" w14:textId="0209A2B2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764F47" w14:textId="46B32CCD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CC26F7" w14:textId="62CA9FC5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FFB935" w14:textId="12603D9C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70FA2D" w14:textId="11283283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3A549B" w14:textId="4E267ED7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CCAA5A" w14:textId="35DCE13D" w:rsidR="00C46BAF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B03C0D" w14:textId="77777777" w:rsidR="00C46BAF" w:rsidRPr="005054B9" w:rsidRDefault="00C46BAF" w:rsidP="00C46B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28DEDB5F" w14:textId="3389DD43" w:rsidR="00B84F8A" w:rsidRDefault="00B84F8A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49B60030" w14:textId="66321444" w:rsidR="005178E2" w:rsidRDefault="005178E2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2A4064F3" w14:textId="77777777" w:rsidR="005178E2" w:rsidRDefault="005178E2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60FC2C66" w14:textId="77777777" w:rsidR="006C502E" w:rsidRPr="00B84F8A" w:rsidRDefault="006C502E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0027B83A" w14:textId="02180370" w:rsidR="006C502E" w:rsidRPr="00D66693" w:rsidRDefault="006B2975" w:rsidP="006B2975">
      <w:pPr>
        <w:widowControl w:val="0"/>
        <w:tabs>
          <w:tab w:val="left" w:pos="3973"/>
          <w:tab w:val="left" w:pos="4335"/>
          <w:tab w:val="center" w:pos="9412"/>
        </w:tabs>
        <w:autoSpaceDE w:val="0"/>
        <w:autoSpaceDN w:val="0"/>
        <w:spacing w:before="75" w:after="0" w:line="240" w:lineRule="auto"/>
        <w:ind w:left="3403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214528542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C502E" w:rsidRPr="00D66693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6C502E" w:rsidRPr="00D6669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6C502E" w:rsidRPr="00D66693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6C502E" w:rsidRPr="00D6669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6C502E" w:rsidRPr="00D66693">
        <w:rPr>
          <w:rFonts w:ascii="Times New Roman" w:eastAsia="Times New Roman" w:hAnsi="Times New Roman" w:cs="Times New Roman"/>
          <w:sz w:val="28"/>
          <w:szCs w:val="28"/>
        </w:rPr>
        <w:t>показателей</w:t>
      </w:r>
      <w:r w:rsidR="006C502E" w:rsidRPr="00D6669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860D74" w:rsidRPr="00D6669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комплекса процессных мероприятий </w:t>
      </w:r>
      <w:r w:rsidR="006C502E" w:rsidRPr="00D6669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C502E" w:rsidRPr="00D6669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C502E" w:rsidRPr="00D66693">
        <w:rPr>
          <w:rFonts w:ascii="Times New Roman" w:eastAsia="Times New Roman" w:hAnsi="Times New Roman" w:cs="Times New Roman"/>
          <w:sz w:val="28"/>
          <w:szCs w:val="28"/>
        </w:rPr>
        <w:t xml:space="preserve">2026 </w:t>
      </w:r>
      <w:r w:rsidR="006C502E" w:rsidRPr="00D66693">
        <w:rPr>
          <w:rFonts w:ascii="Times New Roman" w:eastAsia="Times New Roman" w:hAnsi="Times New Roman" w:cs="Times New Roman"/>
          <w:spacing w:val="-2"/>
          <w:sz w:val="28"/>
          <w:szCs w:val="28"/>
        </w:rPr>
        <w:t>году</w:t>
      </w:r>
    </w:p>
    <w:p w14:paraId="0ED330C9" w14:textId="77777777" w:rsidR="006C502E" w:rsidRPr="00F84EDE" w:rsidRDefault="006C502E" w:rsidP="006C502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048" w:type="dxa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35"/>
        <w:gridCol w:w="1418"/>
        <w:gridCol w:w="126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626"/>
        <w:gridCol w:w="992"/>
      </w:tblGrid>
      <w:tr w:rsidR="006C502E" w:rsidRPr="00F84EDE" w14:paraId="26971F31" w14:textId="77777777" w:rsidTr="00636FD8">
        <w:trPr>
          <w:trHeight w:val="359"/>
        </w:trPr>
        <w:tc>
          <w:tcPr>
            <w:tcW w:w="607" w:type="dxa"/>
            <w:vMerge w:val="restart"/>
          </w:tcPr>
          <w:p w14:paraId="57034CD6" w14:textId="77777777" w:rsidR="006C502E" w:rsidRPr="00F84EDE" w:rsidRDefault="006C502E" w:rsidP="00636F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4EDE">
              <w:rPr>
                <w:rFonts w:ascii="Times New Roman" w:eastAsia="Times New Roman" w:hAnsi="Times New Roman" w:cs="Times New Roman"/>
              </w:rPr>
              <w:t xml:space="preserve">№ </w:t>
            </w:r>
            <w:r w:rsidRPr="00F84EDE">
              <w:rPr>
                <w:rFonts w:ascii="Times New Roman" w:eastAsia="Times New Roman" w:hAnsi="Times New Roman" w:cs="Times New Roman"/>
                <w:spacing w:val="-5"/>
              </w:rPr>
              <w:t>п/п</w:t>
            </w:r>
          </w:p>
        </w:tc>
        <w:tc>
          <w:tcPr>
            <w:tcW w:w="4235" w:type="dxa"/>
            <w:vMerge w:val="restart"/>
          </w:tcPr>
          <w:p w14:paraId="34A79055" w14:textId="5669384C" w:rsidR="006C502E" w:rsidRPr="00F84EDE" w:rsidRDefault="006C502E" w:rsidP="00151E57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F84EDE">
              <w:rPr>
                <w:rFonts w:ascii="Times New Roman" w:eastAsia="Times New Roman" w:hAnsi="Times New Roman" w:cs="Times New Roman"/>
                <w:spacing w:val="-2"/>
              </w:rPr>
              <w:t>Показатели</w:t>
            </w:r>
            <w:r w:rsidRPr="00F84EDE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1B58C9B9" w14:textId="77777777" w:rsidR="006C502E" w:rsidRPr="00F84EDE" w:rsidRDefault="006C502E" w:rsidP="00636FD8">
            <w:pPr>
              <w:spacing w:before="1" w:line="312" w:lineRule="auto"/>
              <w:ind w:right="157"/>
              <w:jc w:val="center"/>
              <w:rPr>
                <w:rFonts w:ascii="Times New Roman" w:eastAsia="Times New Roman" w:hAnsi="Times New Roman" w:cs="Times New Roman"/>
              </w:rPr>
            </w:pPr>
            <w:r w:rsidRPr="00F84EDE">
              <w:rPr>
                <w:rFonts w:ascii="Times New Roman" w:eastAsia="Times New Roman" w:hAnsi="Times New Roman" w:cs="Times New Roman"/>
                <w:spacing w:val="-2"/>
              </w:rPr>
              <w:t>Уровень</w:t>
            </w:r>
            <w:r w:rsidRPr="00F84EDE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  <w:spacing w:val="-2"/>
              </w:rPr>
              <w:t>показателя</w:t>
            </w:r>
          </w:p>
        </w:tc>
        <w:tc>
          <w:tcPr>
            <w:tcW w:w="1263" w:type="dxa"/>
            <w:vMerge w:val="restart"/>
          </w:tcPr>
          <w:p w14:paraId="383F8491" w14:textId="77777777" w:rsidR="006C502E" w:rsidRPr="00F84EDE" w:rsidRDefault="006C502E" w:rsidP="00636FD8">
            <w:pPr>
              <w:ind w:left="65" w:right="45" w:hanging="3"/>
              <w:jc w:val="center"/>
              <w:rPr>
                <w:rFonts w:ascii="Times New Roman" w:eastAsia="Times New Roman" w:hAnsi="Times New Roman" w:cs="Times New Roman"/>
              </w:rPr>
            </w:pPr>
            <w:r w:rsidRPr="00F84EDE">
              <w:rPr>
                <w:rFonts w:ascii="Times New Roman" w:eastAsia="Times New Roman" w:hAnsi="Times New Roman" w:cs="Times New Roman"/>
              </w:rPr>
              <w:t>Единица</w:t>
            </w:r>
            <w:r w:rsidRPr="00F84EDE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6533" w:type="dxa"/>
            <w:gridSpan w:val="11"/>
          </w:tcPr>
          <w:p w14:paraId="77CD77A7" w14:textId="77777777" w:rsidR="006C502E" w:rsidRPr="00F84EDE" w:rsidRDefault="006C502E" w:rsidP="00636FD8">
            <w:pPr>
              <w:spacing w:before="112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 w:rsidRPr="00F84EDE">
              <w:rPr>
                <w:rFonts w:ascii="Times New Roman" w:eastAsia="Times New Roman" w:hAnsi="Times New Roman" w:cs="Times New Roman"/>
              </w:rPr>
              <w:t>Плановые</w:t>
            </w:r>
            <w:r w:rsidRPr="00F84EDE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</w:rPr>
              <w:t>значения</w:t>
            </w:r>
            <w:r w:rsidRPr="00F84EDE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</w:rPr>
              <w:t>по</w:t>
            </w:r>
            <w:r w:rsidRPr="00F84EDE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  <w:spacing w:val="-2"/>
              </w:rPr>
              <w:t>месяцам</w:t>
            </w:r>
          </w:p>
        </w:tc>
        <w:tc>
          <w:tcPr>
            <w:tcW w:w="992" w:type="dxa"/>
            <w:vMerge w:val="restart"/>
          </w:tcPr>
          <w:p w14:paraId="20743EBA" w14:textId="77777777" w:rsidR="006C502E" w:rsidRPr="00F84EDE" w:rsidRDefault="006C502E" w:rsidP="00636FD8">
            <w:pPr>
              <w:spacing w:before="131" w:line="312" w:lineRule="auto"/>
              <w:ind w:left="182" w:right="155" w:firstLine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r w:rsidRPr="00F84EDE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конец</w:t>
            </w:r>
            <w:r w:rsidRPr="00F84EDE">
              <w:rPr>
                <w:rFonts w:ascii="Times New Roman" w:eastAsia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  <w:r w:rsidRPr="00F84EDE">
              <w:rPr>
                <w:rFonts w:ascii="Times New Roman" w:eastAsia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r w:rsidRPr="00F84EDE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>года</w:t>
            </w:r>
          </w:p>
        </w:tc>
      </w:tr>
      <w:tr w:rsidR="006C502E" w:rsidRPr="00F84EDE" w14:paraId="087CE660" w14:textId="77777777" w:rsidTr="00636FD8">
        <w:trPr>
          <w:trHeight w:val="661"/>
        </w:trPr>
        <w:tc>
          <w:tcPr>
            <w:tcW w:w="607" w:type="dxa"/>
            <w:vMerge/>
            <w:tcBorders>
              <w:top w:val="nil"/>
            </w:tcBorders>
          </w:tcPr>
          <w:p w14:paraId="0E94686E" w14:textId="77777777" w:rsidR="006C502E" w:rsidRPr="00F84EDE" w:rsidRDefault="006C502E" w:rsidP="00636FD8">
            <w:pPr>
              <w:rPr>
                <w:sz w:val="24"/>
                <w:szCs w:val="24"/>
              </w:rPr>
            </w:pPr>
          </w:p>
        </w:tc>
        <w:tc>
          <w:tcPr>
            <w:tcW w:w="4235" w:type="dxa"/>
            <w:vMerge/>
            <w:tcBorders>
              <w:top w:val="nil"/>
            </w:tcBorders>
          </w:tcPr>
          <w:p w14:paraId="6E76FE54" w14:textId="77777777" w:rsidR="006C502E" w:rsidRPr="00F84EDE" w:rsidRDefault="006C502E" w:rsidP="00636F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607C976" w14:textId="77777777" w:rsidR="006C502E" w:rsidRPr="00F84EDE" w:rsidRDefault="006C502E" w:rsidP="00636FD8">
            <w:pPr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14:paraId="53C891E7" w14:textId="77777777" w:rsidR="006C502E" w:rsidRPr="00F84EDE" w:rsidRDefault="006C502E" w:rsidP="00636FD8">
            <w:pPr>
              <w:rPr>
                <w:sz w:val="24"/>
                <w:szCs w:val="24"/>
              </w:rPr>
            </w:pPr>
          </w:p>
        </w:tc>
        <w:tc>
          <w:tcPr>
            <w:tcW w:w="592" w:type="dxa"/>
          </w:tcPr>
          <w:p w14:paraId="5092232F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5C9ADE" w14:textId="77777777" w:rsidR="006C502E" w:rsidRPr="00F84EDE" w:rsidRDefault="006C502E" w:rsidP="00636FD8">
            <w:pPr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янв.</w:t>
            </w:r>
          </w:p>
        </w:tc>
        <w:tc>
          <w:tcPr>
            <w:tcW w:w="590" w:type="dxa"/>
          </w:tcPr>
          <w:p w14:paraId="28ADF37E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62EF22" w14:textId="77777777" w:rsidR="006C502E" w:rsidRPr="00F84EDE" w:rsidRDefault="006C502E" w:rsidP="00636FD8">
            <w:pPr>
              <w:ind w:left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фев.</w:t>
            </w:r>
          </w:p>
        </w:tc>
        <w:tc>
          <w:tcPr>
            <w:tcW w:w="590" w:type="dxa"/>
          </w:tcPr>
          <w:p w14:paraId="527CB455" w14:textId="77777777" w:rsidR="006C502E" w:rsidRPr="00F84EDE" w:rsidRDefault="006C502E" w:rsidP="00636FD8">
            <w:pPr>
              <w:spacing w:before="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1EF793" w14:textId="77777777" w:rsidR="006C502E" w:rsidRPr="00F84EDE" w:rsidRDefault="006C502E" w:rsidP="00636FD8">
            <w:pPr>
              <w:ind w:left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>март</w:t>
            </w:r>
          </w:p>
        </w:tc>
        <w:tc>
          <w:tcPr>
            <w:tcW w:w="592" w:type="dxa"/>
          </w:tcPr>
          <w:p w14:paraId="600C7BF2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FBDFEF" w14:textId="77777777" w:rsidR="006C502E" w:rsidRPr="00F84EDE" w:rsidRDefault="006C502E" w:rsidP="00636FD8">
            <w:pPr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апр.</w:t>
            </w:r>
          </w:p>
        </w:tc>
        <w:tc>
          <w:tcPr>
            <w:tcW w:w="590" w:type="dxa"/>
          </w:tcPr>
          <w:p w14:paraId="2ECAB8AE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1BB16C" w14:textId="77777777" w:rsidR="006C502E" w:rsidRPr="00F84EDE" w:rsidRDefault="006C502E" w:rsidP="00636FD8">
            <w:pPr>
              <w:ind w:left="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май</w:t>
            </w:r>
          </w:p>
        </w:tc>
        <w:tc>
          <w:tcPr>
            <w:tcW w:w="590" w:type="dxa"/>
          </w:tcPr>
          <w:p w14:paraId="6B723747" w14:textId="77777777" w:rsidR="006C502E" w:rsidRPr="00F84EDE" w:rsidRDefault="006C502E" w:rsidP="00636FD8">
            <w:pPr>
              <w:spacing w:before="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BF7DBB" w14:textId="77777777" w:rsidR="006C502E" w:rsidRPr="00F84EDE" w:rsidRDefault="006C502E" w:rsidP="00636FD8">
            <w:pPr>
              <w:ind w:left="10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>июнь</w:t>
            </w:r>
          </w:p>
        </w:tc>
        <w:tc>
          <w:tcPr>
            <w:tcW w:w="590" w:type="dxa"/>
          </w:tcPr>
          <w:p w14:paraId="284727CE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CEDE81" w14:textId="77777777" w:rsidR="006C502E" w:rsidRPr="00F84EDE" w:rsidRDefault="006C502E" w:rsidP="00636FD8">
            <w:pPr>
              <w:ind w:lef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июль</w:t>
            </w:r>
          </w:p>
        </w:tc>
        <w:tc>
          <w:tcPr>
            <w:tcW w:w="593" w:type="dxa"/>
          </w:tcPr>
          <w:p w14:paraId="373ADE72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747E3F" w14:textId="77777777" w:rsidR="006C502E" w:rsidRPr="00F84EDE" w:rsidRDefault="006C502E" w:rsidP="00636FD8">
            <w:pPr>
              <w:ind w:lef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авг.</w:t>
            </w:r>
          </w:p>
        </w:tc>
        <w:tc>
          <w:tcPr>
            <w:tcW w:w="590" w:type="dxa"/>
          </w:tcPr>
          <w:p w14:paraId="581C37FD" w14:textId="77777777" w:rsidR="006C502E" w:rsidRPr="00F84EDE" w:rsidRDefault="006C502E" w:rsidP="00636FD8">
            <w:pPr>
              <w:spacing w:before="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9CBD7A" w14:textId="77777777" w:rsidR="006C502E" w:rsidRPr="00F84EDE" w:rsidRDefault="006C502E" w:rsidP="00636FD8">
            <w:pPr>
              <w:ind w:left="16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>сен.</w:t>
            </w:r>
          </w:p>
        </w:tc>
        <w:tc>
          <w:tcPr>
            <w:tcW w:w="590" w:type="dxa"/>
          </w:tcPr>
          <w:p w14:paraId="111DBFA0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4D097C" w14:textId="77777777" w:rsidR="006C502E" w:rsidRPr="00F84EDE" w:rsidRDefault="006C502E" w:rsidP="00636FD8">
            <w:pPr>
              <w:ind w:left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окт.</w:t>
            </w:r>
          </w:p>
        </w:tc>
        <w:tc>
          <w:tcPr>
            <w:tcW w:w="626" w:type="dxa"/>
          </w:tcPr>
          <w:p w14:paraId="4F71A1E7" w14:textId="77777777" w:rsidR="006C502E" w:rsidRPr="00F84EDE" w:rsidRDefault="006C502E" w:rsidP="00636FD8">
            <w:pPr>
              <w:spacing w:before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5CFC2D" w14:textId="77777777" w:rsidR="006C502E" w:rsidRPr="00F84EDE" w:rsidRDefault="006C502E" w:rsidP="00636FD8">
            <w:pPr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ноя.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6B431B58" w14:textId="77777777" w:rsidR="006C502E" w:rsidRPr="00F84EDE" w:rsidRDefault="006C502E" w:rsidP="00636FD8">
            <w:pPr>
              <w:rPr>
                <w:sz w:val="24"/>
                <w:szCs w:val="24"/>
              </w:rPr>
            </w:pPr>
          </w:p>
        </w:tc>
      </w:tr>
      <w:bookmarkEnd w:id="5"/>
      <w:tr w:rsidR="00DE5C50" w:rsidRPr="00F84EDE" w14:paraId="4AA0C2BA" w14:textId="77777777" w:rsidTr="005E64C5">
        <w:trPr>
          <w:trHeight w:val="400"/>
        </w:trPr>
        <w:tc>
          <w:tcPr>
            <w:tcW w:w="607" w:type="dxa"/>
          </w:tcPr>
          <w:p w14:paraId="4D151978" w14:textId="77777777" w:rsidR="00DE5C50" w:rsidRPr="00F84EDE" w:rsidRDefault="00DE5C50" w:rsidP="005E64C5">
            <w:pPr>
              <w:spacing w:before="134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ED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14441" w:type="dxa"/>
            <w:gridSpan w:val="15"/>
          </w:tcPr>
          <w:p w14:paraId="3D7EF599" w14:textId="77777777" w:rsidR="00DE5C50" w:rsidRPr="006C502E" w:rsidRDefault="00DE5C50" w:rsidP="005E64C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502E">
              <w:rPr>
                <w:rFonts w:ascii="Times New Roman" w:hAnsi="Times New Roman" w:cs="Times New Roman"/>
                <w:sz w:val="24"/>
                <w:lang w:val="ru-RU"/>
              </w:rPr>
              <w:t>Организация уличного освещения и улучшение технического состояния электрических линий уличного освещения</w:t>
            </w:r>
          </w:p>
        </w:tc>
      </w:tr>
      <w:tr w:rsidR="00DE5C50" w:rsidRPr="00F84EDE" w14:paraId="291E7B7B" w14:textId="77777777" w:rsidTr="005E64C5">
        <w:trPr>
          <w:trHeight w:val="400"/>
        </w:trPr>
        <w:tc>
          <w:tcPr>
            <w:tcW w:w="607" w:type="dxa"/>
          </w:tcPr>
          <w:p w14:paraId="145B32BD" w14:textId="77777777" w:rsidR="00DE5C50" w:rsidRPr="00F84EDE" w:rsidRDefault="00DE5C50" w:rsidP="005E64C5">
            <w:pPr>
              <w:spacing w:before="52"/>
              <w:ind w:left="15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E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4235" w:type="dxa"/>
          </w:tcPr>
          <w:p w14:paraId="09B635FC" w14:textId="77777777" w:rsidR="00DE5C50" w:rsidRPr="00071657" w:rsidRDefault="00DE5C50" w:rsidP="005E64C5">
            <w:pPr>
              <w:spacing w:before="52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заменённых светильников</w:t>
            </w:r>
          </w:p>
        </w:tc>
        <w:tc>
          <w:tcPr>
            <w:tcW w:w="1418" w:type="dxa"/>
          </w:tcPr>
          <w:p w14:paraId="2E41B64D" w14:textId="77777777" w:rsidR="00DE5C50" w:rsidRPr="00F84EDE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EDE">
              <w:rPr>
                <w:rFonts w:ascii="Times New Roman" w:eastAsia="Times New Roman" w:hAnsi="Times New Roman" w:cs="Times New Roman"/>
              </w:rPr>
              <w:t>«МП»</w:t>
            </w:r>
          </w:p>
        </w:tc>
        <w:tc>
          <w:tcPr>
            <w:tcW w:w="1263" w:type="dxa"/>
          </w:tcPr>
          <w:p w14:paraId="29FB72D4" w14:textId="77777777" w:rsidR="00DE5C50" w:rsidRPr="00DB2872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шт</w:t>
            </w:r>
          </w:p>
        </w:tc>
        <w:tc>
          <w:tcPr>
            <w:tcW w:w="592" w:type="dxa"/>
          </w:tcPr>
          <w:p w14:paraId="2E70F41A" w14:textId="77777777" w:rsidR="00DE5C50" w:rsidRPr="0063145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3E514F0E" w14:textId="77777777" w:rsidR="00DE5C50" w:rsidRPr="0063145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50529C1C" w14:textId="77777777" w:rsidR="00DE5C50" w:rsidRPr="006C502E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592" w:type="dxa"/>
          </w:tcPr>
          <w:p w14:paraId="0C3BB7B7" w14:textId="77777777" w:rsidR="00DE5C50" w:rsidRPr="00071657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6A039D47" w14:textId="77777777" w:rsidR="00DE5C50" w:rsidRPr="0063145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27B596AB" w14:textId="77777777" w:rsidR="00DE5C50" w:rsidRPr="006C502E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590" w:type="dxa"/>
          </w:tcPr>
          <w:p w14:paraId="7C61EAD8" w14:textId="77777777" w:rsidR="00DE5C50" w:rsidRPr="0063145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3" w:type="dxa"/>
          </w:tcPr>
          <w:p w14:paraId="537B60AC" w14:textId="77777777" w:rsidR="00DE5C50" w:rsidRPr="00631450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3F38783B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590" w:type="dxa"/>
          </w:tcPr>
          <w:p w14:paraId="74694FCA" w14:textId="77777777" w:rsidR="00DE5C50" w:rsidRPr="0063145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6" w:type="dxa"/>
          </w:tcPr>
          <w:p w14:paraId="0726E8DB" w14:textId="77777777" w:rsidR="00DE5C50" w:rsidRPr="005104AA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992" w:type="dxa"/>
          </w:tcPr>
          <w:p w14:paraId="7ABFBF65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</w:p>
        </w:tc>
      </w:tr>
    </w:tbl>
    <w:p w14:paraId="1173E5D8" w14:textId="77777777" w:rsidR="00DE5C50" w:rsidRPr="00F84EDE" w:rsidRDefault="00DE5C50" w:rsidP="00DE5C5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048" w:type="dxa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35"/>
        <w:gridCol w:w="1418"/>
        <w:gridCol w:w="126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626"/>
        <w:gridCol w:w="992"/>
      </w:tblGrid>
      <w:tr w:rsidR="00DE5C50" w:rsidRPr="00F84EDE" w14:paraId="07E9D15E" w14:textId="77777777" w:rsidTr="005E64C5">
        <w:trPr>
          <w:trHeight w:val="400"/>
        </w:trPr>
        <w:tc>
          <w:tcPr>
            <w:tcW w:w="607" w:type="dxa"/>
          </w:tcPr>
          <w:p w14:paraId="26453FE0" w14:textId="77777777" w:rsidR="00DE5C50" w:rsidRPr="00505687" w:rsidRDefault="00DE5C50" w:rsidP="005E64C5">
            <w:pPr>
              <w:spacing w:before="134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 w:rsidRPr="005056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4441" w:type="dxa"/>
            <w:gridSpan w:val="15"/>
          </w:tcPr>
          <w:p w14:paraId="49B034E3" w14:textId="77777777" w:rsidR="00DE5C50" w:rsidRPr="00505687" w:rsidRDefault="00DE5C50" w:rsidP="005E64C5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5056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5056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озеленения </w:t>
            </w:r>
            <w:r w:rsidRPr="005056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 Варненского муниципального округа»</w:t>
            </w:r>
          </w:p>
        </w:tc>
      </w:tr>
      <w:tr w:rsidR="00DE5C50" w:rsidRPr="00F84EDE" w14:paraId="76F43571" w14:textId="77777777" w:rsidTr="005E64C5">
        <w:trPr>
          <w:trHeight w:val="400"/>
        </w:trPr>
        <w:tc>
          <w:tcPr>
            <w:tcW w:w="607" w:type="dxa"/>
          </w:tcPr>
          <w:p w14:paraId="3011C204" w14:textId="77777777" w:rsidR="00DE5C50" w:rsidRPr="00F84EDE" w:rsidRDefault="00DE5C50" w:rsidP="005E64C5">
            <w:pPr>
              <w:spacing w:before="52"/>
              <w:ind w:left="15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F84E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.1.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624" w14:textId="77777777" w:rsidR="00DE5C50" w:rsidRPr="00071657" w:rsidRDefault="00DE5C50" w:rsidP="005E64C5">
            <w:pPr>
              <w:spacing w:before="52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очищенных контейнерных площадок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FEFE2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84F8A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6B8C" w14:textId="77777777" w:rsidR="00DE5C50" w:rsidRPr="00C47F52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592" w:type="dxa"/>
          </w:tcPr>
          <w:p w14:paraId="12C4A76A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1D5757EA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3AD46DA5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2" w:type="dxa"/>
          </w:tcPr>
          <w:p w14:paraId="027F3148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64923E91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59772F59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4C603EAD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3" w:type="dxa"/>
          </w:tcPr>
          <w:p w14:paraId="2351486B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0053F4FC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590" w:type="dxa"/>
          </w:tcPr>
          <w:p w14:paraId="2FEA1F4B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626" w:type="dxa"/>
          </w:tcPr>
          <w:p w14:paraId="43BF5F7B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992" w:type="dxa"/>
          </w:tcPr>
          <w:p w14:paraId="1FBED4BE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</w:tr>
      <w:tr w:rsidR="00DE5C50" w:rsidRPr="00F84EDE" w14:paraId="3EBBD211" w14:textId="77777777" w:rsidTr="005E64C5">
        <w:trPr>
          <w:trHeight w:val="400"/>
        </w:trPr>
        <w:tc>
          <w:tcPr>
            <w:tcW w:w="607" w:type="dxa"/>
          </w:tcPr>
          <w:p w14:paraId="11B327A4" w14:textId="77777777" w:rsidR="00DE5C50" w:rsidRPr="00505687" w:rsidRDefault="00DE5C50" w:rsidP="005E64C5">
            <w:pPr>
              <w:spacing w:before="52"/>
              <w:ind w:left="15" w:right="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2.2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E29" w14:textId="77777777" w:rsidR="00DE5C50" w:rsidRPr="00505687" w:rsidRDefault="00DE5C50" w:rsidP="005E64C5">
            <w:pPr>
              <w:spacing w:before="52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6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убранных и отремонтированных общественных территорий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2DB7C" w14:textId="77777777" w:rsidR="00DE5C50" w:rsidRPr="00505687" w:rsidRDefault="00DE5C50" w:rsidP="005E64C5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ED8E" w14:textId="77777777" w:rsidR="00DE5C50" w:rsidRPr="00C47F52" w:rsidRDefault="00DE5C50" w:rsidP="005E64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592" w:type="dxa"/>
          </w:tcPr>
          <w:p w14:paraId="72681B54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1EED4EF2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10FA53D6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92" w:type="dxa"/>
          </w:tcPr>
          <w:p w14:paraId="6E6EFBE0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32C1B6FD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4C95D011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2A5BF2F2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3" w:type="dxa"/>
          </w:tcPr>
          <w:p w14:paraId="2483EE6E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0" w:type="dxa"/>
          </w:tcPr>
          <w:p w14:paraId="745EB47F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90" w:type="dxa"/>
          </w:tcPr>
          <w:p w14:paraId="703F515D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26" w:type="dxa"/>
          </w:tcPr>
          <w:p w14:paraId="482145E9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92" w:type="dxa"/>
          </w:tcPr>
          <w:p w14:paraId="3F83CF7D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</w:tr>
      <w:tr w:rsidR="00DE5C50" w:rsidRPr="00F84EDE" w14:paraId="6D268A63" w14:textId="77777777" w:rsidTr="005E64C5">
        <w:trPr>
          <w:trHeight w:val="400"/>
        </w:trPr>
        <w:tc>
          <w:tcPr>
            <w:tcW w:w="607" w:type="dxa"/>
          </w:tcPr>
          <w:p w14:paraId="46769FFB" w14:textId="77777777" w:rsidR="00DE5C50" w:rsidRPr="00505687" w:rsidRDefault="00DE5C50" w:rsidP="005E64C5">
            <w:pPr>
              <w:spacing w:before="52"/>
              <w:ind w:left="15" w:right="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2.3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36CD" w14:textId="77777777" w:rsidR="00DE5C50" w:rsidRDefault="00DE5C50" w:rsidP="005E64C5">
            <w:pPr>
              <w:spacing w:before="52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высаженных зеленых насаждений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172F6B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C049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dxa"/>
          </w:tcPr>
          <w:p w14:paraId="40179500" w14:textId="77777777" w:rsidR="00DE5C50" w:rsidRPr="007E73D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63BBF657" w14:textId="77777777" w:rsidR="00DE5C50" w:rsidRPr="007E73D0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3CE6638A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92" w:type="dxa"/>
          </w:tcPr>
          <w:p w14:paraId="6D85693D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590" w:type="dxa"/>
          </w:tcPr>
          <w:p w14:paraId="32234DA2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</w:tcPr>
          <w:p w14:paraId="0F661F17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</w:tcPr>
          <w:p w14:paraId="5BC363A9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</w:tcPr>
          <w:p w14:paraId="71D32DF9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</w:tcPr>
          <w:p w14:paraId="4D9792A8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</w:tcPr>
          <w:p w14:paraId="4AE211C5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6" w:type="dxa"/>
          </w:tcPr>
          <w:p w14:paraId="5DD08B21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14:paraId="247665A7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</w:p>
        </w:tc>
      </w:tr>
      <w:tr w:rsidR="00DE5C50" w:rsidRPr="00F84EDE" w14:paraId="17E40531" w14:textId="77777777" w:rsidTr="005E64C5">
        <w:trPr>
          <w:trHeight w:val="400"/>
        </w:trPr>
        <w:tc>
          <w:tcPr>
            <w:tcW w:w="607" w:type="dxa"/>
          </w:tcPr>
          <w:p w14:paraId="7A97E62E" w14:textId="77777777" w:rsidR="00DE5C50" w:rsidRPr="00505687" w:rsidRDefault="00DE5C50" w:rsidP="005E64C5">
            <w:pPr>
              <w:spacing w:before="52"/>
              <w:ind w:left="15" w:right="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2.4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7A68" w14:textId="77777777" w:rsidR="00DE5C50" w:rsidRDefault="00DE5C50" w:rsidP="005E64C5">
            <w:pPr>
              <w:spacing w:before="52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деревьев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2BFD2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C589" w14:textId="77777777" w:rsidR="00DE5C50" w:rsidRPr="006C502E" w:rsidRDefault="00DE5C50" w:rsidP="005E64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dxa"/>
          </w:tcPr>
          <w:p w14:paraId="38E80857" w14:textId="77777777" w:rsidR="00DE5C50" w:rsidRPr="000C09D8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09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3894B6D7" w14:textId="77777777" w:rsidR="00DE5C50" w:rsidRPr="000C09D8" w:rsidRDefault="00DE5C50" w:rsidP="005E64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09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3C3729A7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92" w:type="dxa"/>
          </w:tcPr>
          <w:p w14:paraId="2B45B373" w14:textId="77777777" w:rsidR="00DE5C50" w:rsidRPr="003F5EFC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90" w:type="dxa"/>
          </w:tcPr>
          <w:p w14:paraId="2C021D11" w14:textId="77777777" w:rsidR="00DE5C50" w:rsidRPr="003F5EFC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6821EA4B" w14:textId="77777777" w:rsidR="00DE5C50" w:rsidRPr="000C09D8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78262645" w14:textId="77777777" w:rsidR="00DE5C50" w:rsidRPr="000C09D8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3" w:type="dxa"/>
          </w:tcPr>
          <w:p w14:paraId="6A971BE7" w14:textId="77777777" w:rsidR="00DE5C50" w:rsidRPr="000C09D8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90" w:type="dxa"/>
          </w:tcPr>
          <w:p w14:paraId="42164A0E" w14:textId="77777777" w:rsidR="00DE5C50" w:rsidRPr="003F5EFC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90" w:type="dxa"/>
          </w:tcPr>
          <w:p w14:paraId="6C23CC75" w14:textId="77777777" w:rsidR="00DE5C50" w:rsidRPr="003F5EFC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26" w:type="dxa"/>
          </w:tcPr>
          <w:p w14:paraId="34678862" w14:textId="77777777" w:rsidR="00DE5C50" w:rsidRPr="00A47114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7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</w:tcPr>
          <w:p w14:paraId="02E7F664" w14:textId="77777777" w:rsidR="00DE5C50" w:rsidRPr="003F5EFC" w:rsidRDefault="00DE5C50" w:rsidP="005E6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3F5E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14:paraId="21A7D863" w14:textId="049E85EC" w:rsidR="00DE5C50" w:rsidRDefault="00DE5C50" w:rsidP="00DE5C50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508458EB" w14:textId="4CC39551" w:rsidR="00387414" w:rsidRDefault="00387414" w:rsidP="00DE5C50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064430DA" w14:textId="0112C84E" w:rsidR="00F43170" w:rsidRDefault="00F43170" w:rsidP="00DE5C50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489B1926" w14:textId="77777777" w:rsidR="00F43170" w:rsidRDefault="00F43170" w:rsidP="00DE5C50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08929000" w14:textId="721DF128" w:rsidR="00B84F8A" w:rsidRDefault="006B2975" w:rsidP="00B84F8A">
      <w:pPr>
        <w:shd w:val="clear" w:color="auto" w:fill="FFFFFF" w:themeFill="background1"/>
        <w:spacing w:after="108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4</w:t>
      </w:r>
      <w:r w:rsidR="00B84F8A" w:rsidRPr="00B84F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.Перечень мероприятий (результатов) комплекса процессных мероприятий</w:t>
      </w:r>
    </w:p>
    <w:p w14:paraId="01B97B7A" w14:textId="77777777" w:rsidR="007153DC" w:rsidRPr="00B84F8A" w:rsidRDefault="007153DC" w:rsidP="00B84F8A">
      <w:pPr>
        <w:shd w:val="clear" w:color="auto" w:fill="FFFFFF" w:themeFill="background1"/>
        <w:spacing w:after="108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835"/>
        <w:gridCol w:w="1701"/>
        <w:gridCol w:w="2126"/>
        <w:gridCol w:w="1418"/>
        <w:gridCol w:w="1275"/>
        <w:gridCol w:w="709"/>
        <w:gridCol w:w="992"/>
        <w:gridCol w:w="993"/>
        <w:gridCol w:w="850"/>
        <w:gridCol w:w="851"/>
        <w:gridCol w:w="708"/>
      </w:tblGrid>
      <w:tr w:rsidR="00B84F8A" w:rsidRPr="00B84F8A" w14:paraId="2C91DE21" w14:textId="77777777" w:rsidTr="007D7F61">
        <w:tc>
          <w:tcPr>
            <w:tcW w:w="7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0439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30CDEFB3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7C91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BF04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4FE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6204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00B4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6DDA5" w14:textId="77777777" w:rsidR="00B84F8A" w:rsidRPr="00B84F8A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5054B9" w:rsidRPr="00B84F8A" w14:paraId="0E3CE032" w14:textId="77777777" w:rsidTr="007D7F61">
        <w:trPr>
          <w:trHeight w:val="462"/>
        </w:trPr>
        <w:tc>
          <w:tcPr>
            <w:tcW w:w="7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73FF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FFEF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6F3B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0A7D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585F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EAC2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01CC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030C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9FE7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3D44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41D0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7C491" w14:textId="77777777" w:rsidR="005054B9" w:rsidRPr="00B84F8A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5054B9" w:rsidRPr="00B84F8A" w14:paraId="310105D6" w14:textId="77777777" w:rsidTr="007D7F61">
        <w:trPr>
          <w:trHeight w:val="412"/>
        </w:trPr>
        <w:tc>
          <w:tcPr>
            <w:tcW w:w="1519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7198D5" w14:textId="517EAE39" w:rsidR="005054B9" w:rsidRPr="00D1598C" w:rsidRDefault="005054B9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CE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E5D4E">
              <w:rPr>
                <w:rFonts w:ascii="Times New Roman" w:hAnsi="Times New Roman" w:cs="Times New Roman"/>
                <w:sz w:val="24"/>
              </w:rPr>
              <w:t>Организация уличного освещения и улучшение технического состояния электрических линий уличного освещения</w:t>
            </w:r>
            <w:r w:rsidRPr="00CE5D4E">
              <w:rPr>
                <w:rFonts w:ascii="Times New Roman" w:hAnsi="Times New Roman" w:cs="Times New Roman"/>
              </w:rPr>
              <w:t>»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54B9" w:rsidRPr="00B929D3" w14:paraId="3FF84082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B025" w14:textId="74715CEA" w:rsidR="005054B9" w:rsidRPr="00B929D3" w:rsidRDefault="005054B9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_Hlk184719549"/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4746" w14:textId="619B1B46" w:rsidR="005054B9" w:rsidRPr="00B929D3" w:rsidRDefault="005054B9" w:rsidP="001017D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hAnsi="Times New Roman" w:cs="Times New Roman"/>
                <w:sz w:val="24"/>
                <w:szCs w:val="24"/>
              </w:rPr>
              <w:t>Обслуживание и ремонт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F503" w14:textId="5E9ED946" w:rsidR="005054B9" w:rsidRPr="00B929D3" w:rsidRDefault="005054B9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50DB" w14:textId="26A494C2" w:rsidR="005054B9" w:rsidRPr="00B929D3" w:rsidRDefault="009F70F8" w:rsidP="007759E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 ремонт и обслуживание</w:t>
            </w:r>
            <w:r w:rsidR="007759E6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(замена перегоревших) 100</w:t>
            </w: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светильников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9017" w14:textId="235EDF6A" w:rsidR="005054B9" w:rsidRPr="00B929D3" w:rsidRDefault="00635C45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3947A" w14:textId="3D97B670" w:rsidR="005054B9" w:rsidRPr="00B929D3" w:rsidRDefault="003F5EFC" w:rsidP="005054B9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33E927" w14:textId="772A007D" w:rsidR="005054B9" w:rsidRPr="00B929D3" w:rsidRDefault="00A47114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813D8" w14:textId="46698E17" w:rsidR="005054B9" w:rsidRPr="00B929D3" w:rsidRDefault="003F5EFC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E0A40" w14:textId="625FE1B1" w:rsidR="005054B9" w:rsidRPr="00B929D3" w:rsidRDefault="003F5EFC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C2FB7" w14:textId="2D6FC45C" w:rsidR="005054B9" w:rsidRPr="00B929D3" w:rsidRDefault="003F5EFC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F39A0" w14:textId="659F9572" w:rsidR="005054B9" w:rsidRPr="00B929D3" w:rsidRDefault="003F5EFC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2872B" w14:textId="7B6DBDB6" w:rsidR="005054B9" w:rsidRPr="00B929D3" w:rsidRDefault="003F5EFC" w:rsidP="005054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</w:tr>
      <w:tr w:rsidR="00635C45" w:rsidRPr="00B929D3" w14:paraId="0D1BB075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8FD7" w14:textId="7DCDEBA7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235E" w14:textId="574C92FF" w:rsidR="00635C45" w:rsidRPr="00B929D3" w:rsidRDefault="00635C45" w:rsidP="001017D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929D3">
              <w:rPr>
                <w:rFonts w:ascii="Times New Roman" w:hAnsi="Times New Roman" w:cs="Times New Roman"/>
                <w:sz w:val="24"/>
                <w:szCs w:val="24"/>
              </w:rPr>
              <w:t>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9528" w14:textId="115F12B8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E85C" w14:textId="74DEC7E9" w:rsidR="00635C45" w:rsidRPr="00B929D3" w:rsidRDefault="007759E6" w:rsidP="009F70F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Произведена закупка</w:t>
            </w:r>
            <w:r w:rsidR="009F70F8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100 светильников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008A" w14:textId="5225A547" w:rsidR="00635C45" w:rsidRPr="00B929D3" w:rsidRDefault="007E7019" w:rsidP="00635C4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9D3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39649" w14:textId="1E9BF795" w:rsidR="00635C45" w:rsidRPr="00B929D3" w:rsidRDefault="003F5EFC" w:rsidP="00635C45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93494" w14:textId="348CF81A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2E53D" w14:textId="03BEE7B3" w:rsidR="00635C45" w:rsidRPr="00B929D3" w:rsidRDefault="003F5EFC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104AA"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115F9" w14:textId="63B2D596" w:rsidR="00635C45" w:rsidRPr="00B929D3" w:rsidRDefault="003F5EFC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104AA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74CFDD" w14:textId="42718BC5" w:rsidR="00635C45" w:rsidRPr="00B929D3" w:rsidRDefault="003F5EFC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104AA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574C65" w14:textId="4D07E1F6" w:rsidR="00635C45" w:rsidRPr="00B929D3" w:rsidRDefault="003F5EFC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104AA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1A82E0" w14:textId="57586B83" w:rsidR="00635C45" w:rsidRPr="00B929D3" w:rsidRDefault="003F5EFC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104AA"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635C45" w:rsidRPr="00B929D3" w14:paraId="55D269B2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848D" w14:textId="68D9B15C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E15A" w14:textId="5C35CCB3" w:rsidR="00635C45" w:rsidRPr="00B929D3" w:rsidRDefault="00635C45" w:rsidP="001017D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929D3">
              <w:rPr>
                <w:rFonts w:ascii="Times New Roman" w:hAnsi="Times New Roman" w:cs="Times New Roman"/>
                <w:sz w:val="24"/>
                <w:szCs w:val="24"/>
              </w:rPr>
              <w:t>Оплата за потреблённую элект</w:t>
            </w:r>
            <w:r w:rsidR="001017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9D3">
              <w:rPr>
                <w:rFonts w:ascii="Times New Roman" w:hAnsi="Times New Roman" w:cs="Times New Roman"/>
                <w:sz w:val="24"/>
                <w:szCs w:val="24"/>
              </w:rPr>
              <w:t>оэнергию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0226" w14:textId="61D4E454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5E72" w14:textId="7D3C5F96" w:rsidR="00635C45" w:rsidRPr="00B929D3" w:rsidRDefault="009F70F8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Потребление электроэнергии в год составило     тыс.</w:t>
            </w:r>
            <w:r w:rsidR="003A3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11CE" w14:textId="2DF3CE41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9D3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3A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29D3">
              <w:rPr>
                <w:rFonts w:ascii="Times New Roman" w:eastAsia="Calibri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04F63C" w14:textId="0E113E6B" w:rsidR="00635C45" w:rsidRPr="00B929D3" w:rsidRDefault="00631450" w:rsidP="00635C45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6732F0" w14:textId="1BFE91FB" w:rsidR="00635C45" w:rsidRPr="00B929D3" w:rsidRDefault="00635C45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1A048A" w14:textId="0DAB991D" w:rsidR="00635C45" w:rsidRPr="00B929D3" w:rsidRDefault="006314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D1CCA" w14:textId="38B03BDE" w:rsidR="00635C45" w:rsidRPr="00B929D3" w:rsidRDefault="006314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6588F" w14:textId="4875050D" w:rsidR="00635C45" w:rsidRPr="00B929D3" w:rsidRDefault="006314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0446F" w14:textId="36E20827" w:rsidR="00635C45" w:rsidRPr="00B929D3" w:rsidRDefault="006314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E3208" w14:textId="5228933E" w:rsidR="00635C45" w:rsidRPr="00B929D3" w:rsidRDefault="006314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</w:tr>
      <w:tr w:rsidR="0064054E" w:rsidRPr="00B929D3" w14:paraId="5F355FCD" w14:textId="77777777" w:rsidTr="005E64C5">
        <w:tc>
          <w:tcPr>
            <w:tcW w:w="15196" w:type="dxa"/>
            <w:gridSpan w:val="1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00EA9E" w14:textId="04B59053" w:rsidR="0064054E" w:rsidRPr="0064054E" w:rsidRDefault="0064054E" w:rsidP="0064054E">
            <w:pPr>
              <w:shd w:val="clear" w:color="auto" w:fill="FFFFFF" w:themeFill="background1"/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640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</w:t>
            </w:r>
            <w:r w:rsidRPr="0064054E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и озеленения территорий Варненского муниципального округа»</w:t>
            </w:r>
          </w:p>
        </w:tc>
      </w:tr>
      <w:tr w:rsidR="0064054E" w:rsidRPr="009F130C" w14:paraId="7A585C86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225A" w14:textId="38EC6FE8" w:rsidR="0064054E" w:rsidRPr="0071235B" w:rsidRDefault="00561B3D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93A" w14:textId="3FE0C354" w:rsidR="0064054E" w:rsidRPr="0071235B" w:rsidRDefault="0064054E" w:rsidP="0064054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5B">
              <w:rPr>
                <w:rFonts w:ascii="Times New Roman" w:hAnsi="Times New Roman" w:cs="Times New Roman"/>
                <w:sz w:val="24"/>
                <w:szCs w:val="24"/>
              </w:rPr>
              <w:t>Обслуживание контейнерных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1A9" w14:textId="3CC8E9A0" w:rsidR="0064054E" w:rsidRPr="00833DA8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833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A986" w14:textId="552F5BD0" w:rsidR="0064054E" w:rsidRPr="00833DA8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Уборка площадок под твердые коммунальные отходы 593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716" w14:textId="0BAD4C8A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30C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353AD" w14:textId="125E070D" w:rsidR="0064054E" w:rsidRPr="009F130C" w:rsidRDefault="0064054E" w:rsidP="0064054E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9E0822" w14:textId="3C414B0D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AAFCF4" w14:textId="2FE8F695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B71F8B" w14:textId="17488933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1D790" w14:textId="54C41F8D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76E67" w14:textId="02FB3CA4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33D03" w14:textId="7B521FF0" w:rsidR="0064054E" w:rsidRPr="009F130C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1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</w:tr>
      <w:tr w:rsidR="0064054E" w:rsidRPr="0071235B" w14:paraId="11F27425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88FA" w14:textId="618DF35E" w:rsidR="0064054E" w:rsidRPr="0071235B" w:rsidRDefault="00561B3D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A1E1" w14:textId="2CB234B3" w:rsidR="0064054E" w:rsidRPr="0071235B" w:rsidRDefault="0064054E" w:rsidP="0064054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5B">
              <w:rPr>
                <w:rFonts w:ascii="Times New Roman" w:hAnsi="Times New Roman" w:cs="Times New Roman"/>
                <w:sz w:val="24"/>
                <w:szCs w:val="24"/>
              </w:rPr>
              <w:t>Обслуживание и ремонт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2461" w14:textId="39A05EAC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8FCE" w14:textId="61140637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Уборка территорий парков, скверов, кладбищ 90 шт.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A142" w14:textId="7ABE097C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74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144F7E" w14:textId="677ECFAF" w:rsidR="0064054E" w:rsidRPr="0044374D" w:rsidRDefault="0064054E" w:rsidP="0064054E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3A91E8" w14:textId="06F24D4F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C31F3" w14:textId="188C9649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14E163" w14:textId="646E260A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76FF4" w14:textId="70B63E53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EA714" w14:textId="1A81D730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C7006" w14:textId="0229089C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64054E" w:rsidRPr="0071235B" w14:paraId="6A6463EC" w14:textId="77777777" w:rsidTr="007D7F6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BECE" w14:textId="1DBE400E" w:rsidR="0064054E" w:rsidRPr="0071235B" w:rsidRDefault="00561B3D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DE39" w14:textId="4B9C7FEF" w:rsidR="0064054E" w:rsidRPr="0071235B" w:rsidRDefault="0064054E" w:rsidP="0064054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5B">
              <w:rPr>
                <w:rFonts w:ascii="Times New Roman" w:hAnsi="Times New Roman" w:cs="Times New Roman"/>
                <w:sz w:val="24"/>
                <w:szCs w:val="24"/>
              </w:rPr>
              <w:t>Высадка зеленых насаждений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E14" w14:textId="2FB23787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1FAE" w14:textId="630900F8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Уборка территорий парков, скверов, кладбищ 90 шт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257" w14:textId="4DF2DEFE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74D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91C348" w14:textId="79619235" w:rsidR="0064054E" w:rsidRPr="0044374D" w:rsidRDefault="0064054E" w:rsidP="0064054E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D8EC7" w14:textId="2F32F696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B382B" w14:textId="512AB1BB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69539" w14:textId="6DF13995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7901C" w14:textId="5A3B037C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006B4B" w14:textId="25019DB7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11662" w14:textId="4A0C3E03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</w:tr>
      <w:tr w:rsidR="0064054E" w:rsidRPr="0071235B" w14:paraId="54537436" w14:textId="77777777" w:rsidTr="00E903CB">
        <w:trPr>
          <w:trHeight w:val="128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906" w14:textId="26AC29EF" w:rsidR="0064054E" w:rsidRPr="0071235B" w:rsidRDefault="00561B3D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416C" w14:textId="4DE4C38C" w:rsidR="0064054E" w:rsidRPr="0071235B" w:rsidRDefault="0064054E" w:rsidP="0064054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5B">
              <w:rPr>
                <w:rFonts w:ascii="Times New Roman" w:hAnsi="Times New Roman" w:cs="Times New Roman"/>
                <w:sz w:val="24"/>
                <w:szCs w:val="24"/>
              </w:rPr>
              <w:t>Спил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A8B2" w14:textId="6B771C82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Приобретение товаров, работ,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940C" w14:textId="538D8F14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саженцев, посадка деревьев и цветов 500шт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72F7" w14:textId="52B3CC56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74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F94911" w14:textId="56B2D183" w:rsidR="0064054E" w:rsidRPr="0044374D" w:rsidRDefault="0064054E" w:rsidP="0064054E">
            <w:pPr>
              <w:shd w:val="clear" w:color="auto" w:fill="FFFFFF" w:themeFill="background1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4FB1F" w14:textId="251C795D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2CE52" w14:textId="5068B868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1F594" w14:textId="5C773C88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772E26" w14:textId="655A0392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21330" w14:textId="4947F3E5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16F8CB" w14:textId="68647BB2" w:rsidR="0064054E" w:rsidRPr="0044374D" w:rsidRDefault="0064054E" w:rsidP="0064054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7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bookmarkEnd w:id="6"/>
    </w:tbl>
    <w:p w14:paraId="19B95410" w14:textId="44482FE9" w:rsidR="00330B69" w:rsidRPr="0071235B" w:rsidRDefault="00330B69" w:rsidP="005054B9">
      <w:pPr>
        <w:shd w:val="clear" w:color="auto" w:fill="FFFFFF" w:themeFill="background1"/>
        <w:spacing w:before="108" w:after="108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5FA54A3A" w14:textId="77777777" w:rsidR="00CB03FD" w:rsidRPr="00B84F8A" w:rsidRDefault="00CB03FD" w:rsidP="005054B9">
      <w:pPr>
        <w:shd w:val="clear" w:color="auto" w:fill="FFFFFF" w:themeFill="background1"/>
        <w:spacing w:before="108" w:after="108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BAF857C" w14:textId="27C13EA9" w:rsidR="00B84F8A" w:rsidRDefault="00352DFA" w:rsidP="00B84F8A">
      <w:pPr>
        <w:shd w:val="clear" w:color="auto" w:fill="FFFFFF" w:themeFill="background1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84F8A" w:rsidRPr="00B84F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.Финансовое обеспечение комплекса процессных мероприятий</w:t>
      </w:r>
    </w:p>
    <w:p w14:paraId="3B8DA91E" w14:textId="449DC7EE" w:rsidR="00CB03FD" w:rsidRDefault="00CB03FD" w:rsidP="00B84F8A">
      <w:pPr>
        <w:shd w:val="clear" w:color="auto" w:fill="FFFFFF" w:themeFill="background1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5"/>
        <w:gridCol w:w="1276"/>
        <w:gridCol w:w="1418"/>
        <w:gridCol w:w="1275"/>
        <w:gridCol w:w="1276"/>
        <w:gridCol w:w="1134"/>
        <w:gridCol w:w="1418"/>
      </w:tblGrid>
      <w:tr w:rsidR="00B84F8A" w:rsidRPr="00B84F8A" w14:paraId="0A9F0E27" w14:textId="77777777" w:rsidTr="006D1A4C">
        <w:trPr>
          <w:trHeight w:val="662"/>
        </w:trPr>
        <w:tc>
          <w:tcPr>
            <w:tcW w:w="782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A0B82C" w14:textId="77777777" w:rsidR="00B84F8A" w:rsidRPr="002F5196" w:rsidRDefault="00B84F8A" w:rsidP="00B84F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14:paraId="3BC62675" w14:textId="77777777" w:rsidR="00B84F8A" w:rsidRPr="002F5196" w:rsidRDefault="00B84F8A" w:rsidP="00B84F8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E325E" w14:textId="631D76CC" w:rsidR="00B84F8A" w:rsidRPr="002F5196" w:rsidRDefault="00B84F8A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Объем финансового обеспечения по годам реализации, тыс.</w:t>
            </w:r>
            <w:r w:rsidR="00CB0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</w:tr>
      <w:tr w:rsidR="005054B9" w:rsidRPr="00B84F8A" w14:paraId="24330A1A" w14:textId="77777777" w:rsidTr="006D1A4C">
        <w:trPr>
          <w:trHeight w:val="562"/>
        </w:trPr>
        <w:tc>
          <w:tcPr>
            <w:tcW w:w="7825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2EEA505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E582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4F3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8503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C898D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5A850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A6C07A" w14:textId="77777777" w:rsidR="005054B9" w:rsidRPr="002F5196" w:rsidRDefault="005054B9" w:rsidP="00B84F8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5054B9" w:rsidRPr="00B84F8A" w14:paraId="498D90BA" w14:textId="77777777" w:rsidTr="006D1A4C">
        <w:tc>
          <w:tcPr>
            <w:tcW w:w="7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2B6" w14:textId="32137954" w:rsidR="005054B9" w:rsidRPr="002F5196" w:rsidRDefault="005054B9" w:rsidP="00EB3701">
            <w:pPr>
              <w:keepNext/>
              <w:keepLines/>
              <w:shd w:val="clear" w:color="auto" w:fill="FFFFFF" w:themeFill="background1"/>
              <w:spacing w:before="240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Организация уличного освещения</w:t>
            </w:r>
            <w:r w:rsidRPr="002F51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"</w:t>
            </w:r>
            <w:r w:rsidRPr="002F51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110CD" w14:textId="5E13E39D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E5760" w14:textId="772D88D6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ABB9E" w14:textId="53CC33F0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5C69A7" w14:textId="15DA1FE8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DE990" w14:textId="6C06BE20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5EE23" w14:textId="3F476377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63000,0</w:t>
            </w:r>
          </w:p>
        </w:tc>
      </w:tr>
      <w:tr w:rsidR="005054B9" w:rsidRPr="00B84F8A" w14:paraId="5E675149" w14:textId="77777777" w:rsidTr="006D1A4C">
        <w:tc>
          <w:tcPr>
            <w:tcW w:w="7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9168" w14:textId="41FC57A2" w:rsidR="005054B9" w:rsidRPr="002F5196" w:rsidRDefault="005054B9" w:rsidP="00EB37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D32CD" w14:textId="66D38EDB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2B0ED" w14:textId="62D1DEEE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A2E65" w14:textId="3C87BDE2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2984E" w14:textId="59B8D054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9CA57" w14:textId="221D065A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5BED" w14:textId="2AA5A43A" w:rsidR="005054B9" w:rsidRPr="002F5196" w:rsidRDefault="008941BB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63000,0</w:t>
            </w:r>
          </w:p>
        </w:tc>
      </w:tr>
      <w:tr w:rsidR="005054B9" w:rsidRPr="00B84F8A" w14:paraId="424014F9" w14:textId="77777777" w:rsidTr="006D1A4C">
        <w:trPr>
          <w:trHeight w:val="351"/>
        </w:trPr>
        <w:tc>
          <w:tcPr>
            <w:tcW w:w="7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0164" w14:textId="3E0306DE" w:rsidR="005054B9" w:rsidRPr="002F5196" w:rsidRDefault="005054B9" w:rsidP="00EB37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CAC2D" w14:textId="05BF9125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61948" w14:textId="04F6A90A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4BE50" w14:textId="383283CA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5F720" w14:textId="5C5B5E03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466E67" w14:textId="17A2D1E8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2EDA" w14:textId="736C5D53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54B9" w:rsidRPr="00B84F8A" w14:paraId="7EF37E01" w14:textId="77777777" w:rsidTr="006D1A4C">
        <w:tc>
          <w:tcPr>
            <w:tcW w:w="7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5495" w14:textId="77777777" w:rsidR="005054B9" w:rsidRPr="002F5196" w:rsidRDefault="005054B9" w:rsidP="00EB37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 по мероприятиям: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25F7A" w14:textId="155208A1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D59EB7" w14:textId="3104843E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B2B0" w14:textId="1E1BF14B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1EC78" w14:textId="45DF2F07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98BF6" w14:textId="212FE7E0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B4A70" w14:textId="77777777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54B9" w:rsidRPr="00B84F8A" w14:paraId="7BBC512D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BF7" w14:textId="618A7CDC" w:rsidR="005054B9" w:rsidRPr="002F5196" w:rsidRDefault="005054B9" w:rsidP="00EB3701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Мероприятие: </w:t>
            </w:r>
            <w:r w:rsidR="00635C45" w:rsidRPr="00635C45">
              <w:rPr>
                <w:rFonts w:ascii="Times New Roman" w:hAnsi="Times New Roman" w:cs="Times New Roman"/>
                <w:i/>
                <w:iCs/>
              </w:rPr>
              <w:t>Обслуживание и ремонт сетей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0E879" w14:textId="3D747249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30AB3" w14:textId="43B9DB4D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E5D53" w14:textId="38362EA7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F3ED4" w14:textId="4E896A62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1A004B" w14:textId="08C31A94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9F657" w14:textId="276A73EF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3600,0</w:t>
            </w:r>
          </w:p>
        </w:tc>
      </w:tr>
      <w:tr w:rsidR="005054B9" w:rsidRPr="00B84F8A" w14:paraId="40A204A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9725" w14:textId="43CDFCC0" w:rsidR="005054B9" w:rsidRPr="002F5196" w:rsidRDefault="005054B9" w:rsidP="00EB3701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3FC05" w14:textId="10DC8EB2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7EE82" w14:textId="7EA2168B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5CEE4" w14:textId="27BB3D68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ECD41" w14:textId="3FDF6599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51AF2" w14:textId="78498382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771B5" w14:textId="0CB093E8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3600,0</w:t>
            </w:r>
          </w:p>
        </w:tc>
      </w:tr>
      <w:tr w:rsidR="005054B9" w:rsidRPr="00B84F8A" w14:paraId="2BB5BE6F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33F" w14:textId="18E4E448" w:rsidR="005054B9" w:rsidRPr="002F5196" w:rsidRDefault="005054B9" w:rsidP="00EB3701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C5494" w14:textId="1D2CA6BA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159546" w14:textId="34362B6C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C5A4D" w14:textId="42D6598C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0F477" w14:textId="15CBB473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F77C8" w14:textId="7E0EB892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32BD8" w14:textId="43ADCFEE" w:rsidR="005054B9" w:rsidRPr="002F5196" w:rsidRDefault="005054B9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054B9" w:rsidRPr="00B84F8A" w14:paraId="6B2942C6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9BC7" w14:textId="2E73DC8C" w:rsidR="005054B9" w:rsidRPr="002F5196" w:rsidRDefault="005054B9" w:rsidP="00EB370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Мероприятие: </w:t>
            </w:r>
            <w:r w:rsidR="00635C45" w:rsidRPr="00635C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Приобретение светильников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C1F3C" w14:textId="71715203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6F9D2" w14:textId="6459C585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AA987" w14:textId="09ABF520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6A1BF" w14:textId="374705C4" w:rsidR="005054B9" w:rsidRPr="00D12C50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7E00D" w14:textId="3AB50DA4" w:rsidR="005054B9" w:rsidRPr="00D12C50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B0706" w14:textId="31687C45" w:rsidR="005054B9" w:rsidRPr="00D12C50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2C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6900,0</w:t>
            </w:r>
          </w:p>
        </w:tc>
      </w:tr>
      <w:tr w:rsidR="005054B9" w:rsidRPr="00B84F8A" w14:paraId="73EA2F89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B05D" w14:textId="1652703D" w:rsidR="005054B9" w:rsidRPr="002F5196" w:rsidRDefault="005054B9" w:rsidP="00EB3701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BD7D" w14:textId="5B7BB817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F57A6" w14:textId="12514664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726315" w14:textId="6AB8C30F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4FE60F" w14:textId="4ED91376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9A797" w14:textId="78CC6942" w:rsidR="005054B9" w:rsidRPr="002F5196" w:rsidRDefault="0083716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F1309" w14:textId="6842D2E5" w:rsidR="005054B9" w:rsidRPr="002F5196" w:rsidRDefault="00D12C50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6900,0</w:t>
            </w:r>
          </w:p>
        </w:tc>
      </w:tr>
      <w:tr w:rsidR="00635C45" w:rsidRPr="00B84F8A" w14:paraId="62F9A231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6DC1" w14:textId="3829A1D9" w:rsidR="00635C45" w:rsidRPr="002F5196" w:rsidRDefault="00635C45" w:rsidP="00EB3701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42E1" w14:textId="3032C5F1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C9DDD" w14:textId="3D72F36F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0DEE2" w14:textId="18A99983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35567" w14:textId="131B4819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006F8" w14:textId="61AF09E4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8148F" w14:textId="258B0798" w:rsidR="00635C45" w:rsidRPr="002F5196" w:rsidRDefault="00635C45" w:rsidP="00EB3701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5C45" w:rsidRPr="00B84F8A" w14:paraId="770F45F7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6C88" w14:textId="17EDD491" w:rsidR="00635C45" w:rsidRPr="00B4186A" w:rsidRDefault="00635C45" w:rsidP="00635C4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18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Мероприятие: Оплата за потреблённую </w:t>
            </w:r>
            <w:r w:rsidR="005F5BDE" w:rsidRPr="00B418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электроэнергию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A9608A" w14:textId="54E784C6" w:rsidR="00635C45" w:rsidRPr="00B4186A" w:rsidRDefault="00D12C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175</w:t>
            </w:r>
            <w:r w:rsidR="005F5BDE"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984BF" w14:textId="1D55BE09" w:rsidR="00635C45" w:rsidRPr="00B4186A" w:rsidRDefault="00D12C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65B8B" w14:textId="1171D536" w:rsidR="00635C45" w:rsidRPr="00B4186A" w:rsidRDefault="00D12C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2BA43" w14:textId="0F44FAE3" w:rsidR="00635C45" w:rsidRPr="00B4186A" w:rsidRDefault="0083716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08338" w14:textId="54EF0F8C" w:rsidR="00635C45" w:rsidRPr="00B4186A" w:rsidRDefault="0083716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6BDE1" w14:textId="36AE130C" w:rsidR="00635C45" w:rsidRPr="00B4186A" w:rsidRDefault="00D12C50" w:rsidP="00635C4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525</w:t>
            </w:r>
            <w:r w:rsidR="005F5BDE" w:rsidRPr="00B418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00,0</w:t>
            </w:r>
          </w:p>
        </w:tc>
      </w:tr>
      <w:tr w:rsidR="005F5BDE" w:rsidRPr="00B84F8A" w14:paraId="4FB8B09C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6D14" w14:textId="36917BC3" w:rsidR="005F5BDE" w:rsidRPr="00B4186A" w:rsidRDefault="005F5BDE" w:rsidP="005F5BDE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18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29121" w14:textId="0E229BFE" w:rsidR="005F5BDE" w:rsidRPr="00B4186A" w:rsidRDefault="00D12C5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175</w:t>
            </w:r>
            <w:r w:rsidR="005F5BDE"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651F1" w14:textId="775D2FE0" w:rsidR="005F5BDE" w:rsidRPr="00B4186A" w:rsidRDefault="00D12C5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251CE" w14:textId="3B4CDF2A" w:rsidR="005F5BDE" w:rsidRPr="00B4186A" w:rsidRDefault="00D12C5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94213" w14:textId="5B2A476B" w:rsidR="005F5BDE" w:rsidRPr="00B4186A" w:rsidRDefault="0083716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89EA8" w14:textId="72345063" w:rsidR="005F5BDE" w:rsidRPr="00B4186A" w:rsidRDefault="0083716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B5F03" w14:textId="4B1686FA" w:rsidR="005F5BDE" w:rsidRPr="00B4186A" w:rsidRDefault="00D12C50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525</w:t>
            </w:r>
            <w:r w:rsidR="005F5BDE"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</w:t>
            </w:r>
          </w:p>
        </w:tc>
      </w:tr>
      <w:tr w:rsidR="005F5BDE" w:rsidRPr="00B84F8A" w14:paraId="72843172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4A84" w14:textId="4D332443" w:rsidR="005F5BDE" w:rsidRPr="00B4186A" w:rsidRDefault="005F5BDE" w:rsidP="005F5BD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418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89D87" w14:textId="0F810EA2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01CE9" w14:textId="43ACA1D4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1DA74" w14:textId="26812672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67CBF" w14:textId="248F3F6E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C4E61" w14:textId="3BED958E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7B269" w14:textId="7DF1AFAE" w:rsidR="005F5BDE" w:rsidRPr="00993B84" w:rsidRDefault="005F5BDE" w:rsidP="005F5BD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D1A4C" w:rsidRPr="00B84F8A" w14:paraId="312D7093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63BE" w14:textId="38555494" w:rsidR="006D1A4C" w:rsidRPr="00B4186A" w:rsidRDefault="006D1A4C" w:rsidP="006D1A4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Комплекс процессных мероприятий </w:t>
            </w:r>
            <w:r w:rsidRPr="00232A5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«Организация благоустройства территорий "</w:t>
            </w:r>
            <w:r w:rsidRPr="00232A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(вс</w:t>
            </w:r>
            <w:r w:rsidRPr="002F51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044EC" w14:textId="3C9A7DF8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0BD7F" w14:textId="0DDF6285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2679C" w14:textId="4DD35079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DB308" w14:textId="3EC308B9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9A3CF5" w14:textId="5B328815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15100" w14:textId="3C9B768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63000,0</w:t>
            </w:r>
          </w:p>
        </w:tc>
      </w:tr>
      <w:tr w:rsidR="006D1A4C" w:rsidRPr="00B84F8A" w14:paraId="3B28B708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8FBE" w14:textId="331EFE46" w:rsidR="006D1A4C" w:rsidRPr="00B4186A" w:rsidRDefault="006D1A4C" w:rsidP="006D1A4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B4BC8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716BD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03DC1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E00EF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6B947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E9437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D1A4C" w:rsidRPr="00B84F8A" w14:paraId="3C0B8BC4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7876" w14:textId="470D861E" w:rsidR="006D1A4C" w:rsidRPr="00B4186A" w:rsidRDefault="006D1A4C" w:rsidP="006D1A4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41672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DC325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430F8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75B5C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893EB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F5A64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D1A4C" w:rsidRPr="00B84F8A" w14:paraId="0990A5B6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A516" w14:textId="6CDEF9B3" w:rsidR="006D1A4C" w:rsidRPr="00B4186A" w:rsidRDefault="006D1A4C" w:rsidP="006D1A4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 по мероприятиям: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31064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8862C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02884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F2452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14BDB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80A51" w14:textId="77777777" w:rsidR="006D1A4C" w:rsidRPr="00993B84" w:rsidRDefault="006D1A4C" w:rsidP="006D1A4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1F3575" w:rsidRPr="00B84F8A" w14:paraId="423980CE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A42" w14:textId="21592492" w:rsidR="001F3575" w:rsidRPr="00B4186A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5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Мероприятие: </w:t>
            </w:r>
            <w:r w:rsidRPr="005F5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контейнерных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A5FDC" w14:textId="77FC6ACA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C695F" w14:textId="085A3BF9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30AF2" w14:textId="185AC1D6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7D0E9" w14:textId="426E80D0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6632B" w14:textId="3ED8A093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75160" w14:textId="4A7A37E7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48000,0</w:t>
            </w:r>
          </w:p>
        </w:tc>
      </w:tr>
      <w:tr w:rsidR="001F3575" w:rsidRPr="00B84F8A" w14:paraId="7E64A29A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9C4" w14:textId="4423D3D7" w:rsidR="001F3575" w:rsidRPr="00B4186A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21BB8" w14:textId="095A4079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AE41AE" w14:textId="40282AB9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A6FE6" w14:textId="5B5CBCB4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5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3B387" w14:textId="58CB687C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B2E3D" w14:textId="1B4DB56F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9BF16" w14:textId="29718402" w:rsidR="001F3575" w:rsidRPr="00993B84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1F3575" w:rsidRPr="00B84F8A" w14:paraId="22FC307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8862" w14:textId="348CDC18" w:rsidR="001F3575" w:rsidRPr="002F5196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724FF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2F4D3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7003F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13035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30106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B1D9E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F3575" w:rsidRPr="00B84F8A" w14:paraId="6233F42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CE4C" w14:textId="1AE452E0" w:rsidR="001F3575" w:rsidRPr="002F5196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5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Мероприятие: </w:t>
            </w:r>
            <w:r w:rsidRPr="005F5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и ремонт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129F" w14:textId="444C10CD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555E0" w14:textId="352D4F81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C2C72" w14:textId="264FE932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1E27E" w14:textId="62B1FB21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A9D6A" w14:textId="60FC0444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5DAB3" w14:textId="3F3C9865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9000,0</w:t>
            </w:r>
          </w:p>
        </w:tc>
      </w:tr>
      <w:tr w:rsidR="001F3575" w:rsidRPr="00B84F8A" w14:paraId="3B6CBF9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17AA" w14:textId="12AF1F8E" w:rsidR="001F3575" w:rsidRPr="002F5196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AC800" w14:textId="635A3B4A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7698F" w14:textId="17A16246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990AE" w14:textId="2543C97C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03541" w14:textId="34955A69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7FAD7" w14:textId="60BA491B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F109B" w14:textId="65937E4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F3575" w:rsidRPr="00B84F8A" w14:paraId="04B316C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9696" w14:textId="66605217" w:rsidR="001F3575" w:rsidRPr="002F5196" w:rsidRDefault="001F3575" w:rsidP="001F357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E3E211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47D65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B4FA6" w14:textId="77777777" w:rsidR="001F3575" w:rsidRPr="005F5BDE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B89D8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3E4BC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ABBCA" w14:textId="77777777" w:rsidR="001F3575" w:rsidRDefault="001F3575" w:rsidP="001F35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59E8" w:rsidRPr="00B84F8A" w14:paraId="31C35E90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3FC9" w14:textId="347C05D8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5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Мероприятие: </w:t>
            </w:r>
            <w:r w:rsidRPr="005F5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Высадка зеленых насаждений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DDABC" w14:textId="2D439746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D3A88" w14:textId="01D7A073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B6440" w14:textId="6C04E974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1B401" w14:textId="3E58EF19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37284" w14:textId="54392C77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CF804" w14:textId="2FBC4A1F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3000,0</w:t>
            </w:r>
          </w:p>
        </w:tc>
      </w:tr>
      <w:tr w:rsidR="00E159E8" w:rsidRPr="00B84F8A" w14:paraId="6F9F789A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7B20" w14:textId="3D986A4A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35908" w14:textId="78654084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B8304" w14:textId="5970CF0A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DF4B7" w14:textId="0460EA97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1D629" w14:textId="4718B9DF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1E03F" w14:textId="73600E5F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4CCBE" w14:textId="72376254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159E8" w:rsidRPr="00B84F8A" w14:paraId="5727F755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9525" w14:textId="6F70EA72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 объем межбюджетных трансфертов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0872E" w14:textId="77777777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EC846" w14:textId="77777777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61A18" w14:textId="77777777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3DD85" w14:textId="77777777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5DFC7" w14:textId="77777777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F6B26F" w14:textId="77777777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59E8" w:rsidRPr="00B84F8A" w14:paraId="04EC0492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BC2" w14:textId="5DD38324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5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Мероприятие: </w:t>
            </w:r>
            <w:r w:rsidRPr="005F5B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Спил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5002F" w14:textId="3A31577A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4FBB1" w14:textId="1B528079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088F71" w14:textId="6976C3FB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B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3A93B" w14:textId="74D85B9D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02BB5" w14:textId="408A9E75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9681D" w14:textId="5D794626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3000,0</w:t>
            </w:r>
          </w:p>
        </w:tc>
      </w:tr>
      <w:tr w:rsidR="00E159E8" w:rsidRPr="00B84F8A" w14:paraId="39B0291D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41E8" w14:textId="58EB5ACB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E30DC" w14:textId="1F381CF3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517A6" w14:textId="1CEC018D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93031" w14:textId="2F23F87B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AAF6D" w14:textId="33C023A3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8CA75" w14:textId="174C627A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BA687" w14:textId="601215F7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159E8" w:rsidRPr="00B84F8A" w14:paraId="721EB600" w14:textId="77777777" w:rsidTr="006D1A4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0D7C" w14:textId="556FF224" w:rsidR="00E159E8" w:rsidRPr="002F5196" w:rsidRDefault="00E159E8" w:rsidP="00E159E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том числе объем 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0209E" w14:textId="644845B5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02DAE" w14:textId="3F1358F3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555C9" w14:textId="6F62DF09" w:rsidR="00E159E8" w:rsidRPr="005F5BDE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8D74F" w14:textId="17CB5AB0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98E2FD" w14:textId="10473BBC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8F654" w14:textId="5CADBD62" w:rsidR="00E159E8" w:rsidRDefault="00E159E8" w:rsidP="00E159E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8F39EB7" w14:textId="77777777" w:rsidR="00B84F8A" w:rsidRPr="00B84F8A" w:rsidRDefault="00B84F8A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28518445" w14:textId="0941CCAE" w:rsidR="006C502E" w:rsidRDefault="006C502E" w:rsidP="00B84F8A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427DDABE" w14:textId="5C6F0F30" w:rsidR="00B84F8A" w:rsidRPr="00B84F8A" w:rsidRDefault="00F43170" w:rsidP="00B84F8A">
      <w:pPr>
        <w:widowControl w:val="0"/>
        <w:tabs>
          <w:tab w:val="left" w:pos="5185"/>
        </w:tabs>
        <w:autoSpaceDE w:val="0"/>
        <w:autoSpaceDN w:val="0"/>
        <w:spacing w:before="75" w:after="0" w:line="240" w:lineRule="auto"/>
        <w:ind w:left="3119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B84F8A" w:rsidRPr="00B84F8A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B84F8A" w:rsidRPr="00B84F8A">
        <w:rPr>
          <w:rFonts w:ascii="Times New Roman" w:hAnsi="Times New Roman" w:cs="Times New Roman"/>
          <w:sz w:val="28"/>
          <w:szCs w:val="28"/>
        </w:rPr>
        <w:t>План</w:t>
      </w:r>
      <w:r w:rsidR="00B84F8A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84F8A" w:rsidRPr="00B84F8A">
        <w:rPr>
          <w:rFonts w:ascii="Times New Roman" w:hAnsi="Times New Roman" w:cs="Times New Roman"/>
          <w:sz w:val="28"/>
          <w:szCs w:val="28"/>
        </w:rPr>
        <w:t>реализации</w:t>
      </w:r>
      <w:r w:rsidR="00B84F8A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84F8A" w:rsidRPr="00B84F8A">
        <w:rPr>
          <w:rFonts w:ascii="Times New Roman" w:hAnsi="Times New Roman" w:cs="Times New Roman"/>
          <w:sz w:val="28"/>
          <w:szCs w:val="28"/>
        </w:rPr>
        <w:t>комплекса</w:t>
      </w:r>
      <w:r w:rsidR="00B84F8A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84F8A" w:rsidRPr="00B84F8A">
        <w:rPr>
          <w:rFonts w:ascii="Times New Roman" w:hAnsi="Times New Roman" w:cs="Times New Roman"/>
          <w:sz w:val="28"/>
          <w:szCs w:val="28"/>
        </w:rPr>
        <w:t>процессных</w:t>
      </w:r>
      <w:r w:rsidR="00B84F8A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84F8A" w:rsidRPr="00B84F8A">
        <w:rPr>
          <w:rFonts w:ascii="Times New Roman" w:hAnsi="Times New Roman" w:cs="Times New Roman"/>
          <w:sz w:val="28"/>
          <w:szCs w:val="28"/>
        </w:rPr>
        <w:t>мероприятий</w:t>
      </w:r>
      <w:r w:rsidR="00B84F8A" w:rsidRPr="00B84F8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23166">
        <w:rPr>
          <w:rFonts w:ascii="Times New Roman" w:hAnsi="Times New Roman" w:cs="Times New Roman"/>
          <w:spacing w:val="-3"/>
          <w:sz w:val="28"/>
          <w:szCs w:val="28"/>
        </w:rPr>
        <w:t xml:space="preserve">в </w:t>
      </w:r>
      <w:r w:rsidR="00123166">
        <w:rPr>
          <w:rFonts w:ascii="Times New Roman" w:hAnsi="Times New Roman" w:cs="Times New Roman"/>
          <w:sz w:val="28"/>
          <w:szCs w:val="28"/>
        </w:rPr>
        <w:t>2026</w:t>
      </w:r>
      <w:r w:rsidR="00B84F8A" w:rsidRPr="00B84F8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84F8A" w:rsidRPr="00B84F8A">
        <w:rPr>
          <w:rFonts w:ascii="Times New Roman" w:hAnsi="Times New Roman" w:cs="Times New Roman"/>
          <w:spacing w:val="-4"/>
          <w:sz w:val="28"/>
          <w:szCs w:val="28"/>
        </w:rPr>
        <w:t>году</w:t>
      </w:r>
    </w:p>
    <w:p w14:paraId="713D9246" w14:textId="77777777" w:rsidR="00B84F8A" w:rsidRPr="00B84F8A" w:rsidRDefault="00B84F8A" w:rsidP="00B84F8A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sz w:val="20"/>
          <w:szCs w:val="16"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2280"/>
        <w:gridCol w:w="3815"/>
        <w:gridCol w:w="2268"/>
      </w:tblGrid>
      <w:tr w:rsidR="00B84F8A" w:rsidRPr="00B84F8A" w14:paraId="6EE55A0E" w14:textId="77777777" w:rsidTr="007D7F61">
        <w:trPr>
          <w:trHeight w:val="1104"/>
        </w:trPr>
        <w:tc>
          <w:tcPr>
            <w:tcW w:w="5391" w:type="dxa"/>
          </w:tcPr>
          <w:p w14:paraId="62216CCE" w14:textId="77777777" w:rsidR="00B84F8A" w:rsidRPr="00B84F8A" w:rsidRDefault="00B84F8A" w:rsidP="00B84F8A">
            <w:pPr>
              <w:ind w:right="28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lang w:val="ru-RU"/>
              </w:rPr>
              <w:t>Задача,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(результат)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точка</w:t>
            </w:r>
          </w:p>
        </w:tc>
        <w:tc>
          <w:tcPr>
            <w:tcW w:w="2280" w:type="dxa"/>
          </w:tcPr>
          <w:p w14:paraId="375811E6" w14:textId="61D150CA" w:rsidR="00B84F8A" w:rsidRPr="00B84F8A" w:rsidRDefault="00B84F8A" w:rsidP="00B84F8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</w:rPr>
              <w:t>Дата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наступления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контрольной</w:t>
            </w:r>
            <w:r w:rsidR="00EE6C0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</w:rPr>
              <w:t>точки</w:t>
            </w:r>
          </w:p>
        </w:tc>
        <w:tc>
          <w:tcPr>
            <w:tcW w:w="3815" w:type="dxa"/>
          </w:tcPr>
          <w:p w14:paraId="48B37015" w14:textId="77777777" w:rsidR="00B84F8A" w:rsidRPr="00B84F8A" w:rsidRDefault="00B84F8A" w:rsidP="00B84F8A">
            <w:pPr>
              <w:ind w:right="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lang w:val="ru-RU"/>
              </w:rPr>
              <w:t>Ответственный</w:t>
            </w:r>
            <w:r w:rsidRPr="00B84F8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исполнитель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(Ф.И.О., должность, наименование ОИВ администрации муниципального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образования),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иного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муниципального</w:t>
            </w:r>
            <w:r w:rsidRPr="00B84F8A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органа,</w:t>
            </w:r>
            <w:r w:rsidRPr="00B84F8A">
              <w:rPr>
                <w:rFonts w:ascii="Times New Roman" w:eastAsia="Times New Roman" w:hAnsi="Times New Roman" w:cs="Times New Roman"/>
                <w:spacing w:val="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организации)</w:t>
            </w:r>
          </w:p>
        </w:tc>
        <w:tc>
          <w:tcPr>
            <w:tcW w:w="2268" w:type="dxa"/>
          </w:tcPr>
          <w:p w14:paraId="26DFB311" w14:textId="77777777" w:rsidR="00B84F8A" w:rsidRPr="00B84F8A" w:rsidRDefault="00B84F8A" w:rsidP="00B84F8A">
            <w:pPr>
              <w:ind w:right="44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</w:rPr>
              <w:t>Вид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подтверждающего</w:t>
            </w:r>
            <w:r w:rsidRPr="00B84F8A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</w:rPr>
              <w:t>документа</w:t>
            </w:r>
          </w:p>
        </w:tc>
      </w:tr>
      <w:tr w:rsidR="00B84F8A" w:rsidRPr="00B84F8A" w14:paraId="050B6C7A" w14:textId="77777777" w:rsidTr="007D7F61">
        <w:trPr>
          <w:trHeight w:val="273"/>
        </w:trPr>
        <w:tc>
          <w:tcPr>
            <w:tcW w:w="5391" w:type="dxa"/>
          </w:tcPr>
          <w:p w14:paraId="6FBCC4D8" w14:textId="77777777" w:rsidR="00B84F8A" w:rsidRPr="00B84F8A" w:rsidRDefault="00B84F8A" w:rsidP="00B84F8A">
            <w:pPr>
              <w:spacing w:line="181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280" w:type="dxa"/>
          </w:tcPr>
          <w:p w14:paraId="37D872C1" w14:textId="77777777" w:rsidR="00B84F8A" w:rsidRPr="00B84F8A" w:rsidRDefault="00B84F8A" w:rsidP="00B84F8A">
            <w:pPr>
              <w:spacing w:line="181" w:lineRule="exact"/>
              <w:ind w:left="13"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3815" w:type="dxa"/>
          </w:tcPr>
          <w:p w14:paraId="05B71954" w14:textId="77777777" w:rsidR="00B84F8A" w:rsidRPr="00B84F8A" w:rsidRDefault="00B84F8A" w:rsidP="00B84F8A">
            <w:pPr>
              <w:spacing w:line="181" w:lineRule="exact"/>
              <w:ind w:left="50" w:right="38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2268" w:type="dxa"/>
          </w:tcPr>
          <w:p w14:paraId="5C535C5E" w14:textId="77777777" w:rsidR="00B84F8A" w:rsidRPr="00B84F8A" w:rsidRDefault="00B84F8A" w:rsidP="00B84F8A">
            <w:pPr>
              <w:spacing w:line="181" w:lineRule="exact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B84F8A" w:rsidRPr="00B84F8A" w14:paraId="05EF8F78" w14:textId="77777777" w:rsidTr="007D7F61">
        <w:trPr>
          <w:trHeight w:val="313"/>
        </w:trPr>
        <w:tc>
          <w:tcPr>
            <w:tcW w:w="13754" w:type="dxa"/>
            <w:gridSpan w:val="4"/>
          </w:tcPr>
          <w:p w14:paraId="224D2E22" w14:textId="5BDBBB62" w:rsidR="00B84F8A" w:rsidRPr="005054B9" w:rsidRDefault="005054B9" w:rsidP="00B84F8A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054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Задача «</w:t>
            </w:r>
            <w:r w:rsidRPr="005054B9">
              <w:rPr>
                <w:rFonts w:ascii="Times New Roman" w:hAnsi="Times New Roman" w:cs="Times New Roman"/>
                <w:sz w:val="24"/>
                <w:lang w:val="ru-RU"/>
              </w:rPr>
              <w:t>Организация уличного освещения и улучшение технического состояния электрических линий уличного освещения</w:t>
            </w:r>
            <w:r w:rsidRPr="005054B9">
              <w:rPr>
                <w:rFonts w:ascii="Times New Roman" w:hAnsi="Times New Roman" w:cs="Times New Roman"/>
                <w:lang w:val="ru-RU"/>
              </w:rPr>
              <w:t>»</w:t>
            </w:r>
          </w:p>
        </w:tc>
      </w:tr>
      <w:tr w:rsidR="00B84F8A" w:rsidRPr="00B84F8A" w14:paraId="3D97920F" w14:textId="77777777" w:rsidTr="007D7F61">
        <w:trPr>
          <w:trHeight w:val="314"/>
        </w:trPr>
        <w:tc>
          <w:tcPr>
            <w:tcW w:w="5391" w:type="dxa"/>
          </w:tcPr>
          <w:p w14:paraId="525F9C26" w14:textId="19EABDF4" w:rsidR="00B84F8A" w:rsidRPr="00635C45" w:rsidRDefault="00B84F8A" w:rsidP="00B84F8A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 w:rsidR="00EB37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="00635C45" w:rsidRPr="00635C45">
              <w:rPr>
                <w:rFonts w:ascii="Times New Roman" w:hAnsi="Times New Roman" w:cs="Times New Roman"/>
                <w:lang w:val="ru-RU"/>
              </w:rPr>
              <w:t>Обслуживанию и ремонту сетей уличного освещения</w:t>
            </w:r>
          </w:p>
          <w:p w14:paraId="38F6486E" w14:textId="77777777" w:rsidR="00B84F8A" w:rsidRPr="00B84F8A" w:rsidRDefault="00B84F8A" w:rsidP="00B84F8A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0" w:type="dxa"/>
          </w:tcPr>
          <w:p w14:paraId="5B4569A5" w14:textId="77777777" w:rsidR="00B84F8A" w:rsidRPr="00B84F8A" w:rsidRDefault="00B84F8A" w:rsidP="00B84F8A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X</w:t>
            </w:r>
          </w:p>
        </w:tc>
        <w:tc>
          <w:tcPr>
            <w:tcW w:w="3815" w:type="dxa"/>
          </w:tcPr>
          <w:p w14:paraId="10F2B5F0" w14:textId="77777777" w:rsidR="00B84F8A" w:rsidRPr="00B84F8A" w:rsidRDefault="00B84F8A" w:rsidP="00B84F8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4A3A673E" w14:textId="77777777" w:rsidR="00B84F8A" w:rsidRPr="00B84F8A" w:rsidRDefault="00B84F8A" w:rsidP="00B84F8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4F8A" w:rsidRPr="00B84F8A" w14:paraId="5AD1CCA0" w14:textId="77777777" w:rsidTr="007D7F61">
        <w:trPr>
          <w:trHeight w:val="314"/>
        </w:trPr>
        <w:tc>
          <w:tcPr>
            <w:tcW w:w="5391" w:type="dxa"/>
          </w:tcPr>
          <w:p w14:paraId="7ACB2FCC" w14:textId="6A791CA8" w:rsidR="00B84F8A" w:rsidRPr="00B84F8A" w:rsidRDefault="00B84F8A" w:rsidP="00B84F8A">
            <w:pPr>
              <w:tabs>
                <w:tab w:val="left" w:pos="3391"/>
              </w:tabs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 w:rsidR="005054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80" w:type="dxa"/>
          </w:tcPr>
          <w:p w14:paraId="5FF5A9F5" w14:textId="77777777" w:rsidR="00B84F8A" w:rsidRPr="00B84F8A" w:rsidRDefault="00B84F8A" w:rsidP="00B84F8A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X</w:t>
            </w:r>
          </w:p>
        </w:tc>
        <w:tc>
          <w:tcPr>
            <w:tcW w:w="3815" w:type="dxa"/>
          </w:tcPr>
          <w:p w14:paraId="6E85F7CA" w14:textId="77777777" w:rsidR="00B84F8A" w:rsidRPr="00B84F8A" w:rsidRDefault="00B84F8A" w:rsidP="00B84F8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247FEDC8" w14:textId="77777777" w:rsidR="00B84F8A" w:rsidRPr="00B84F8A" w:rsidRDefault="00B84F8A" w:rsidP="00B84F8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7114" w:rsidRPr="00B84F8A" w14:paraId="65629020" w14:textId="77777777" w:rsidTr="007D7F61">
        <w:trPr>
          <w:trHeight w:val="313"/>
        </w:trPr>
        <w:tc>
          <w:tcPr>
            <w:tcW w:w="5391" w:type="dxa"/>
          </w:tcPr>
          <w:p w14:paraId="3DA3EE17" w14:textId="77777777" w:rsidR="00A47114" w:rsidRPr="00B84F8A" w:rsidRDefault="00A47114" w:rsidP="00A47114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80" w:type="dxa"/>
          </w:tcPr>
          <w:p w14:paraId="54F1CBA2" w14:textId="68D4415B" w:rsidR="00A47114" w:rsidRPr="007E73D0" w:rsidRDefault="00A47114" w:rsidP="00A47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5B1DF98A" w14:textId="4C38C81B" w:rsidR="00A47114" w:rsidRPr="00EB3701" w:rsidRDefault="00A47114" w:rsidP="00A47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27FB0E5B" w14:textId="6EC61EAA" w:rsidR="00A47114" w:rsidRPr="00EB3701" w:rsidRDefault="007E73D0" w:rsidP="00A471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9F70F8" w:rsidRPr="00B84F8A" w14:paraId="650B3065" w14:textId="77777777" w:rsidTr="007D7F61">
        <w:trPr>
          <w:trHeight w:val="313"/>
        </w:trPr>
        <w:tc>
          <w:tcPr>
            <w:tcW w:w="5391" w:type="dxa"/>
          </w:tcPr>
          <w:p w14:paraId="113FF804" w14:textId="77777777" w:rsidR="009F70F8" w:rsidRPr="00B84F8A" w:rsidRDefault="009F70F8" w:rsidP="009F70F8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80" w:type="dxa"/>
          </w:tcPr>
          <w:p w14:paraId="5E1A6381" w14:textId="697D5D4E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35683297" w14:textId="63A2880C" w:rsidR="009F70F8" w:rsidRPr="000A161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7969A5D1" w14:textId="12392B33" w:rsidR="009F70F8" w:rsidRPr="000A1610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9F70F8" w:rsidRPr="00B84F8A" w14:paraId="0246D751" w14:textId="77777777" w:rsidTr="007D7F61">
        <w:trPr>
          <w:trHeight w:val="313"/>
        </w:trPr>
        <w:tc>
          <w:tcPr>
            <w:tcW w:w="5391" w:type="dxa"/>
          </w:tcPr>
          <w:p w14:paraId="794C7B10" w14:textId="77777777" w:rsidR="009F70F8" w:rsidRPr="00B84F8A" w:rsidRDefault="009F70F8" w:rsidP="009F70F8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80" w:type="dxa"/>
          </w:tcPr>
          <w:p w14:paraId="061A15FE" w14:textId="5BECB2E1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31CA6A72" w14:textId="5225B19D" w:rsidR="009F70F8" w:rsidRPr="000A161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3D626198" w14:textId="438D7C7E" w:rsidR="009F70F8" w:rsidRPr="000A1610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B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 выполненных работ, счет -фактура</w:t>
            </w:r>
          </w:p>
        </w:tc>
      </w:tr>
      <w:tr w:rsidR="009F70F8" w:rsidRPr="00B84F8A" w14:paraId="0BBA03C0" w14:textId="77777777" w:rsidTr="007D7F61">
        <w:trPr>
          <w:trHeight w:val="314"/>
        </w:trPr>
        <w:tc>
          <w:tcPr>
            <w:tcW w:w="5391" w:type="dxa"/>
          </w:tcPr>
          <w:p w14:paraId="72BF02C2" w14:textId="77777777" w:rsidR="009F70F8" w:rsidRPr="00B84F8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80" w:type="dxa"/>
          </w:tcPr>
          <w:p w14:paraId="24D9BF7F" w14:textId="220009F8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50942EA5" w14:textId="41CD2652" w:rsidR="009F70F8" w:rsidRPr="000A161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5FCE6308" w14:textId="7C319D1C" w:rsidR="009F70F8" w:rsidRPr="000A1610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  <w:tr w:rsidR="009F70F8" w:rsidRPr="00B84F8A" w14:paraId="0B14AF0A" w14:textId="77777777" w:rsidTr="007D7F61">
        <w:trPr>
          <w:trHeight w:val="314"/>
        </w:trPr>
        <w:tc>
          <w:tcPr>
            <w:tcW w:w="5391" w:type="dxa"/>
          </w:tcPr>
          <w:p w14:paraId="41C910E6" w14:textId="6DC36E22" w:rsidR="009F70F8" w:rsidRPr="00635C45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Pr="00635C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Приобретению светильников уличного освещения</w:t>
            </w:r>
            <w:r w:rsidRPr="00635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80" w:type="dxa"/>
          </w:tcPr>
          <w:p w14:paraId="599A230A" w14:textId="768B3D3E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093F2E86" w14:textId="77777777" w:rsidR="009F70F8" w:rsidRPr="00635C45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57E86FC5" w14:textId="16654079" w:rsidR="009F70F8" w:rsidRPr="00635C45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70F8" w:rsidRPr="00B84F8A" w14:paraId="33FF1FEF" w14:textId="77777777" w:rsidTr="007D7F61">
        <w:trPr>
          <w:trHeight w:val="314"/>
        </w:trPr>
        <w:tc>
          <w:tcPr>
            <w:tcW w:w="5391" w:type="dxa"/>
          </w:tcPr>
          <w:p w14:paraId="433FBC7F" w14:textId="7929CBC3" w:rsidR="009F70F8" w:rsidRPr="00B84F8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80" w:type="dxa"/>
          </w:tcPr>
          <w:p w14:paraId="7F2F2D73" w14:textId="56B95EAB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4FEF8266" w14:textId="77777777" w:rsidR="009F70F8" w:rsidRPr="00F15C2D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6A5301" w14:textId="701A4933" w:rsidR="009F70F8" w:rsidRPr="009F70F8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70F8" w:rsidRPr="00B84F8A" w14:paraId="24EEDEF4" w14:textId="77777777" w:rsidTr="007D7F61">
        <w:trPr>
          <w:trHeight w:val="314"/>
        </w:trPr>
        <w:tc>
          <w:tcPr>
            <w:tcW w:w="5391" w:type="dxa"/>
          </w:tcPr>
          <w:p w14:paraId="4BF61638" w14:textId="537AE981" w:rsidR="009F70F8" w:rsidRPr="00635C45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80" w:type="dxa"/>
          </w:tcPr>
          <w:p w14:paraId="3ABF4D58" w14:textId="46624061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5806EB21" w14:textId="4E4DA15C" w:rsidR="009F70F8" w:rsidRPr="00635C45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1C7739BE" w14:textId="7CCEC60C" w:rsidR="009F70F8" w:rsidRPr="00635C45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9F70F8" w:rsidRPr="00B84F8A" w14:paraId="1856585F" w14:textId="77777777" w:rsidTr="007D7F61">
        <w:trPr>
          <w:trHeight w:val="314"/>
        </w:trPr>
        <w:tc>
          <w:tcPr>
            <w:tcW w:w="5391" w:type="dxa"/>
          </w:tcPr>
          <w:p w14:paraId="11CE3F94" w14:textId="2D5CE8D5" w:rsidR="009F70F8" w:rsidRPr="00635C45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80" w:type="dxa"/>
          </w:tcPr>
          <w:p w14:paraId="3069D8C6" w14:textId="0F97D945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67ADECC2" w14:textId="5524D537" w:rsidR="009F70F8" w:rsidRPr="00635C45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1660BD99" w14:textId="7E493561" w:rsidR="009F70F8" w:rsidRPr="00635C45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9F70F8" w:rsidRPr="00B84F8A" w14:paraId="49AFE2DC" w14:textId="77777777" w:rsidTr="007D7F61">
        <w:trPr>
          <w:trHeight w:val="314"/>
        </w:trPr>
        <w:tc>
          <w:tcPr>
            <w:tcW w:w="5391" w:type="dxa"/>
          </w:tcPr>
          <w:p w14:paraId="6D2253F7" w14:textId="605D0D97" w:rsidR="009F70F8" w:rsidRPr="00635C45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80" w:type="dxa"/>
          </w:tcPr>
          <w:p w14:paraId="58FC1AF9" w14:textId="209E0FD3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5AA3A031" w14:textId="080D31BE" w:rsidR="009F70F8" w:rsidRPr="00635C45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52455A8E" w14:textId="03827CDA" w:rsidR="009F70F8" w:rsidRPr="00635C45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Накладная, </w:t>
            </w: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 -фактура</w:t>
            </w:r>
          </w:p>
        </w:tc>
      </w:tr>
      <w:tr w:rsidR="009F70F8" w:rsidRPr="00B84F8A" w14:paraId="50E672DC" w14:textId="77777777" w:rsidTr="007D7F61">
        <w:trPr>
          <w:trHeight w:val="314"/>
        </w:trPr>
        <w:tc>
          <w:tcPr>
            <w:tcW w:w="5391" w:type="dxa"/>
          </w:tcPr>
          <w:p w14:paraId="460CFD88" w14:textId="6CDF4E5E" w:rsidR="009F70F8" w:rsidRPr="00635C45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80" w:type="dxa"/>
          </w:tcPr>
          <w:p w14:paraId="7B672DE8" w14:textId="0C229910" w:rsidR="009F70F8" w:rsidRPr="007E73D0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405925E0" w14:textId="34AF7A77" w:rsidR="009F70F8" w:rsidRPr="00635C45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370EE14F" w14:textId="5B1EFDB9" w:rsidR="009F70F8" w:rsidRPr="00635C45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73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  <w:tr w:rsidR="009F70F8" w:rsidRPr="00B84F8A" w14:paraId="53BFA17C" w14:textId="77777777" w:rsidTr="007D7F61">
        <w:trPr>
          <w:trHeight w:val="314"/>
        </w:trPr>
        <w:tc>
          <w:tcPr>
            <w:tcW w:w="5391" w:type="dxa"/>
          </w:tcPr>
          <w:p w14:paraId="213CD6DB" w14:textId="4C7E9880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Мероприятия по </w:t>
            </w:r>
            <w:r w:rsidRPr="00B41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Оплата за потреблённую элект</w:t>
            </w:r>
            <w:r w:rsidR="00352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41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оэнергию</w:t>
            </w:r>
          </w:p>
        </w:tc>
        <w:tc>
          <w:tcPr>
            <w:tcW w:w="2280" w:type="dxa"/>
          </w:tcPr>
          <w:p w14:paraId="360B5445" w14:textId="2656A081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6BACA432" w14:textId="77777777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5923F6CB" w14:textId="4EF891C6" w:rsidR="009F70F8" w:rsidRPr="00B4186A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70F8" w:rsidRPr="00B84F8A" w14:paraId="3F7B548F" w14:textId="77777777" w:rsidTr="007D7F61">
        <w:trPr>
          <w:trHeight w:val="314"/>
        </w:trPr>
        <w:tc>
          <w:tcPr>
            <w:tcW w:w="5391" w:type="dxa"/>
          </w:tcPr>
          <w:p w14:paraId="6AF68740" w14:textId="517131B8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2026 году</w:t>
            </w:r>
            <w:r w:rsidRPr="00B4186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418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80" w:type="dxa"/>
          </w:tcPr>
          <w:p w14:paraId="0EAF97AA" w14:textId="64583659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015A2084" w14:textId="77777777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9E0D90" w14:textId="30FD4487" w:rsidR="009F70F8" w:rsidRPr="00B4186A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F70F8" w:rsidRPr="00B84F8A" w14:paraId="2D64F488" w14:textId="77777777" w:rsidTr="007D7F61">
        <w:trPr>
          <w:trHeight w:val="314"/>
        </w:trPr>
        <w:tc>
          <w:tcPr>
            <w:tcW w:w="5391" w:type="dxa"/>
          </w:tcPr>
          <w:p w14:paraId="58A3738A" w14:textId="7E8D4ECF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80" w:type="dxa"/>
          </w:tcPr>
          <w:p w14:paraId="11944B4E" w14:textId="0E2CCDBD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01199E78" w14:textId="646EAF71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4EE11EBC" w14:textId="61CC1CFA" w:rsidR="009F70F8" w:rsidRPr="00B4186A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9F70F8" w:rsidRPr="00B84F8A" w14:paraId="0F0A3615" w14:textId="77777777" w:rsidTr="007D7F61">
        <w:trPr>
          <w:trHeight w:val="314"/>
        </w:trPr>
        <w:tc>
          <w:tcPr>
            <w:tcW w:w="5391" w:type="dxa"/>
          </w:tcPr>
          <w:p w14:paraId="06DC4263" w14:textId="054D6D34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80" w:type="dxa"/>
          </w:tcPr>
          <w:p w14:paraId="4AEB95A6" w14:textId="3A6590BA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4AD8D84C" w14:textId="210E93A3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7BEEB106" w14:textId="66A3BB00" w:rsidR="009F70F8" w:rsidRPr="00B4186A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9F70F8" w:rsidRPr="00B84F8A" w14:paraId="179E5CB8" w14:textId="77777777" w:rsidTr="007D7F61">
        <w:trPr>
          <w:trHeight w:val="314"/>
        </w:trPr>
        <w:tc>
          <w:tcPr>
            <w:tcW w:w="5391" w:type="dxa"/>
          </w:tcPr>
          <w:p w14:paraId="4B2A9EAD" w14:textId="474285E4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80" w:type="dxa"/>
          </w:tcPr>
          <w:p w14:paraId="3D163F0B" w14:textId="5E176613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197D6DED" w14:textId="42B3D679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7BEEEA45" w14:textId="2E48F512" w:rsidR="009F70F8" w:rsidRPr="00B4186A" w:rsidRDefault="009F70F8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 выполненных работ, счет -фактура</w:t>
            </w:r>
          </w:p>
        </w:tc>
      </w:tr>
      <w:tr w:rsidR="009F70F8" w:rsidRPr="00B84F8A" w14:paraId="6C038708" w14:textId="77777777" w:rsidTr="007D7F61">
        <w:trPr>
          <w:trHeight w:val="314"/>
        </w:trPr>
        <w:tc>
          <w:tcPr>
            <w:tcW w:w="5391" w:type="dxa"/>
          </w:tcPr>
          <w:p w14:paraId="3F6A22F3" w14:textId="0837A532" w:rsidR="009F70F8" w:rsidRPr="00B4186A" w:rsidRDefault="009F70F8" w:rsidP="009F70F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4186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41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80" w:type="dxa"/>
          </w:tcPr>
          <w:p w14:paraId="65CB99FE" w14:textId="59C91C58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815" w:type="dxa"/>
          </w:tcPr>
          <w:p w14:paraId="4EDF9DAF" w14:textId="13514A1E" w:rsidR="009F70F8" w:rsidRPr="00B4186A" w:rsidRDefault="009F70F8" w:rsidP="009F70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68" w:type="dxa"/>
          </w:tcPr>
          <w:p w14:paraId="73B11870" w14:textId="4409006A" w:rsidR="009F70F8" w:rsidRPr="00B4186A" w:rsidRDefault="007E73D0" w:rsidP="009F70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</w:tbl>
    <w:p w14:paraId="7F0E7907" w14:textId="77777777" w:rsidR="00B84F8A" w:rsidRDefault="00B84F8A" w:rsidP="00B84F8A">
      <w:pPr>
        <w:tabs>
          <w:tab w:val="left" w:pos="975"/>
        </w:tabs>
        <w:rPr>
          <w:lang w:eastAsia="ru-RU"/>
        </w:rPr>
      </w:pPr>
    </w:p>
    <w:p w14:paraId="7109051A" w14:textId="2295A5F1" w:rsidR="00EB3701" w:rsidRDefault="00EB3701" w:rsidP="00B84F8A">
      <w:pPr>
        <w:tabs>
          <w:tab w:val="left" w:pos="975"/>
        </w:tabs>
        <w:rPr>
          <w:lang w:eastAsia="ru-RU"/>
        </w:rPr>
      </w:pPr>
    </w:p>
    <w:p w14:paraId="620BD7D4" w14:textId="2161C49B" w:rsidR="00867C3E" w:rsidRDefault="00867C3E" w:rsidP="00B84F8A">
      <w:pPr>
        <w:tabs>
          <w:tab w:val="left" w:pos="975"/>
        </w:tabs>
        <w:rPr>
          <w:lang w:eastAsia="ru-RU"/>
        </w:rPr>
      </w:pPr>
    </w:p>
    <w:p w14:paraId="3EC03843" w14:textId="6F3B46E4" w:rsidR="00A47114" w:rsidRDefault="00A47114" w:rsidP="00B84F8A">
      <w:pPr>
        <w:tabs>
          <w:tab w:val="left" w:pos="975"/>
        </w:tabs>
        <w:rPr>
          <w:lang w:eastAsia="ru-RU"/>
        </w:rPr>
      </w:pPr>
    </w:p>
    <w:p w14:paraId="501B8FE3" w14:textId="4C6BE96E" w:rsidR="00A47114" w:rsidRDefault="00A47114" w:rsidP="00B84F8A">
      <w:pPr>
        <w:tabs>
          <w:tab w:val="left" w:pos="975"/>
        </w:tabs>
        <w:rPr>
          <w:lang w:eastAsia="ru-RU"/>
        </w:rPr>
      </w:pPr>
    </w:p>
    <w:p w14:paraId="62E7055D" w14:textId="53C5A9E9" w:rsidR="00A47114" w:rsidRDefault="00A47114" w:rsidP="00B84F8A">
      <w:pPr>
        <w:tabs>
          <w:tab w:val="left" w:pos="975"/>
        </w:tabs>
        <w:rPr>
          <w:lang w:eastAsia="ru-RU"/>
        </w:rPr>
      </w:pPr>
    </w:p>
    <w:p w14:paraId="6114236A" w14:textId="5C9F7631" w:rsidR="00A47114" w:rsidRDefault="00A47114" w:rsidP="00B84F8A">
      <w:pPr>
        <w:tabs>
          <w:tab w:val="left" w:pos="975"/>
        </w:tabs>
        <w:rPr>
          <w:lang w:eastAsia="ru-RU"/>
        </w:rPr>
      </w:pPr>
    </w:p>
    <w:p w14:paraId="6C862A16" w14:textId="72098A98" w:rsidR="00A47114" w:rsidRDefault="00A47114" w:rsidP="00B84F8A">
      <w:pPr>
        <w:tabs>
          <w:tab w:val="left" w:pos="975"/>
        </w:tabs>
        <w:rPr>
          <w:lang w:eastAsia="ru-RU"/>
        </w:rPr>
      </w:pPr>
    </w:p>
    <w:p w14:paraId="7316EC1E" w14:textId="516D2153" w:rsidR="00A47114" w:rsidRDefault="00A47114" w:rsidP="00B84F8A">
      <w:pPr>
        <w:tabs>
          <w:tab w:val="left" w:pos="975"/>
        </w:tabs>
        <w:rPr>
          <w:lang w:eastAsia="ru-RU"/>
        </w:rPr>
      </w:pPr>
    </w:p>
    <w:p w14:paraId="62A452AE" w14:textId="5504BBC5" w:rsidR="00A47114" w:rsidRDefault="00A47114" w:rsidP="00B84F8A">
      <w:pPr>
        <w:tabs>
          <w:tab w:val="left" w:pos="975"/>
        </w:tabs>
        <w:rPr>
          <w:lang w:eastAsia="ru-RU"/>
        </w:rPr>
      </w:pPr>
    </w:p>
    <w:p w14:paraId="31A45740" w14:textId="08B3EE32" w:rsidR="00A47114" w:rsidRDefault="00A47114" w:rsidP="00B84F8A">
      <w:pPr>
        <w:tabs>
          <w:tab w:val="left" w:pos="975"/>
        </w:tabs>
        <w:rPr>
          <w:lang w:eastAsia="ru-RU"/>
        </w:rPr>
      </w:pPr>
    </w:p>
    <w:p w14:paraId="79C5B3A0" w14:textId="3088FB8F" w:rsidR="00A47114" w:rsidRDefault="00A47114" w:rsidP="00B84F8A">
      <w:pPr>
        <w:tabs>
          <w:tab w:val="left" w:pos="975"/>
        </w:tabs>
        <w:rPr>
          <w:lang w:eastAsia="ru-RU"/>
        </w:rPr>
      </w:pPr>
    </w:p>
    <w:p w14:paraId="12276F4C" w14:textId="77777777" w:rsidR="00A47114" w:rsidRDefault="00A47114" w:rsidP="00B84F8A">
      <w:pPr>
        <w:tabs>
          <w:tab w:val="left" w:pos="975"/>
        </w:tabs>
        <w:rPr>
          <w:lang w:eastAsia="ru-RU"/>
        </w:rPr>
      </w:pPr>
    </w:p>
    <w:p w14:paraId="65E9F6B0" w14:textId="77777777" w:rsidR="00867C3E" w:rsidRPr="00B84F8A" w:rsidRDefault="00867C3E" w:rsidP="00867C3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5B24B098" w14:textId="2ECEEFDE" w:rsidR="00867C3E" w:rsidRDefault="00867C3E" w:rsidP="00867C3E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6196A3AF" w14:textId="6B126828" w:rsidR="006C502E" w:rsidRDefault="006C502E" w:rsidP="00867C3E">
      <w:pPr>
        <w:tabs>
          <w:tab w:val="left" w:pos="975"/>
        </w:tabs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14:paraId="348EE788" w14:textId="2E94B7EE" w:rsidR="00867C3E" w:rsidRPr="00B84F8A" w:rsidRDefault="00F43170" w:rsidP="00867C3E">
      <w:pPr>
        <w:widowControl w:val="0"/>
        <w:tabs>
          <w:tab w:val="left" w:pos="5185"/>
        </w:tabs>
        <w:autoSpaceDE w:val="0"/>
        <w:autoSpaceDN w:val="0"/>
        <w:spacing w:before="75" w:after="0" w:line="240" w:lineRule="auto"/>
        <w:ind w:left="3119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867C3E" w:rsidRPr="00B84F8A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867C3E" w:rsidRPr="00B84F8A">
        <w:rPr>
          <w:rFonts w:ascii="Times New Roman" w:hAnsi="Times New Roman" w:cs="Times New Roman"/>
          <w:sz w:val="28"/>
          <w:szCs w:val="28"/>
        </w:rPr>
        <w:t>План</w:t>
      </w:r>
      <w:r w:rsidR="00867C3E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реализации</w:t>
      </w:r>
      <w:r w:rsidR="00867C3E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комплекса</w:t>
      </w:r>
      <w:r w:rsidR="00867C3E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процессных</w:t>
      </w:r>
      <w:r w:rsidR="00867C3E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мероприятий</w:t>
      </w:r>
      <w:r w:rsidR="00867C3E" w:rsidRPr="00B84F8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в</w:t>
      </w:r>
      <w:r w:rsidR="00867C3E" w:rsidRPr="00B84F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z w:val="28"/>
          <w:szCs w:val="28"/>
        </w:rPr>
        <w:t>текущем</w:t>
      </w:r>
      <w:r w:rsidR="00867C3E" w:rsidRPr="00B84F8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67C3E" w:rsidRPr="00B84F8A">
        <w:rPr>
          <w:rFonts w:ascii="Times New Roman" w:hAnsi="Times New Roman" w:cs="Times New Roman"/>
          <w:spacing w:val="-4"/>
          <w:sz w:val="28"/>
          <w:szCs w:val="28"/>
        </w:rPr>
        <w:t>году</w:t>
      </w:r>
    </w:p>
    <w:p w14:paraId="6955189B" w14:textId="77777777" w:rsidR="00867C3E" w:rsidRPr="00B84F8A" w:rsidRDefault="00867C3E" w:rsidP="00867C3E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sz w:val="20"/>
          <w:szCs w:val="16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7"/>
        <w:gridCol w:w="2227"/>
        <w:gridCol w:w="3727"/>
        <w:gridCol w:w="2218"/>
      </w:tblGrid>
      <w:tr w:rsidR="00867C3E" w:rsidRPr="00B84F8A" w14:paraId="701CDC91" w14:textId="77777777" w:rsidTr="007B1A01">
        <w:trPr>
          <w:trHeight w:val="1071"/>
        </w:trPr>
        <w:tc>
          <w:tcPr>
            <w:tcW w:w="5267" w:type="dxa"/>
          </w:tcPr>
          <w:p w14:paraId="009DE81A" w14:textId="77777777" w:rsidR="00867C3E" w:rsidRPr="00B84F8A" w:rsidRDefault="00867C3E" w:rsidP="007B1A01">
            <w:pPr>
              <w:ind w:right="28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lang w:val="ru-RU"/>
              </w:rPr>
              <w:t>Задача,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мероприятие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(результат)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точка</w:t>
            </w:r>
          </w:p>
        </w:tc>
        <w:tc>
          <w:tcPr>
            <w:tcW w:w="2227" w:type="dxa"/>
          </w:tcPr>
          <w:p w14:paraId="44DDCF3D" w14:textId="77777777" w:rsidR="00867C3E" w:rsidRPr="00B84F8A" w:rsidRDefault="00867C3E" w:rsidP="007B1A0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</w:rPr>
              <w:t>Дата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наступления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контрольной</w:t>
            </w:r>
            <w:r w:rsidRPr="00B84F8A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</w:rPr>
              <w:t>точки</w:t>
            </w:r>
          </w:p>
        </w:tc>
        <w:tc>
          <w:tcPr>
            <w:tcW w:w="3727" w:type="dxa"/>
          </w:tcPr>
          <w:p w14:paraId="0C642DEF" w14:textId="77777777" w:rsidR="00867C3E" w:rsidRPr="00B84F8A" w:rsidRDefault="00867C3E" w:rsidP="007B1A01">
            <w:pPr>
              <w:ind w:right="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lang w:val="ru-RU"/>
              </w:rPr>
              <w:t>Ответственный</w:t>
            </w:r>
            <w:r w:rsidRPr="00B84F8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исполнитель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(Ф.И.О., должность, наименование ОИВ администрации муниципального</w:t>
            </w:r>
            <w:r w:rsidRPr="00B84F8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образования),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lang w:val="ru-RU"/>
              </w:rPr>
              <w:t>иного</w:t>
            </w:r>
            <w:r w:rsidRPr="00B84F8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муниципального</w:t>
            </w:r>
            <w:r w:rsidRPr="00B84F8A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органа,</w:t>
            </w:r>
            <w:r w:rsidRPr="00B84F8A">
              <w:rPr>
                <w:rFonts w:ascii="Times New Roman" w:eastAsia="Times New Roman" w:hAnsi="Times New Roman" w:cs="Times New Roman"/>
                <w:spacing w:val="10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организации)</w:t>
            </w:r>
          </w:p>
        </w:tc>
        <w:tc>
          <w:tcPr>
            <w:tcW w:w="2218" w:type="dxa"/>
          </w:tcPr>
          <w:p w14:paraId="7A42CF6F" w14:textId="77777777" w:rsidR="00867C3E" w:rsidRPr="00B84F8A" w:rsidRDefault="00867C3E" w:rsidP="007B1A01">
            <w:pPr>
              <w:ind w:right="44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</w:rPr>
              <w:t>Вид</w:t>
            </w:r>
            <w:r w:rsidRPr="00B84F8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</w:rPr>
              <w:t>подтверждающего</w:t>
            </w:r>
            <w:r w:rsidRPr="00B84F8A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</w:rPr>
              <w:t>документа</w:t>
            </w:r>
          </w:p>
        </w:tc>
      </w:tr>
      <w:tr w:rsidR="00867C3E" w:rsidRPr="00B84F8A" w14:paraId="5D187FC3" w14:textId="77777777" w:rsidTr="007B1A01">
        <w:trPr>
          <w:trHeight w:val="265"/>
        </w:trPr>
        <w:tc>
          <w:tcPr>
            <w:tcW w:w="5267" w:type="dxa"/>
          </w:tcPr>
          <w:p w14:paraId="1E46A1A3" w14:textId="77777777" w:rsidR="00867C3E" w:rsidRPr="00B84F8A" w:rsidRDefault="00867C3E" w:rsidP="007B1A01">
            <w:pPr>
              <w:spacing w:line="181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2227" w:type="dxa"/>
          </w:tcPr>
          <w:p w14:paraId="16B3A08A" w14:textId="77777777" w:rsidR="00867C3E" w:rsidRPr="00B84F8A" w:rsidRDefault="00867C3E" w:rsidP="007B1A01">
            <w:pPr>
              <w:spacing w:line="181" w:lineRule="exact"/>
              <w:ind w:left="13"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3727" w:type="dxa"/>
          </w:tcPr>
          <w:p w14:paraId="04229C10" w14:textId="77777777" w:rsidR="00867C3E" w:rsidRPr="00B84F8A" w:rsidRDefault="00867C3E" w:rsidP="007B1A01">
            <w:pPr>
              <w:spacing w:line="181" w:lineRule="exact"/>
              <w:ind w:left="50" w:right="38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2218" w:type="dxa"/>
          </w:tcPr>
          <w:p w14:paraId="3EC9C1B1" w14:textId="77777777" w:rsidR="00867C3E" w:rsidRPr="00B84F8A" w:rsidRDefault="00867C3E" w:rsidP="007B1A01">
            <w:pPr>
              <w:spacing w:line="181" w:lineRule="exact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867C3E" w:rsidRPr="00B84F8A" w14:paraId="27EEDC51" w14:textId="77777777" w:rsidTr="007B1A01">
        <w:trPr>
          <w:trHeight w:val="303"/>
        </w:trPr>
        <w:tc>
          <w:tcPr>
            <w:tcW w:w="13439" w:type="dxa"/>
            <w:gridSpan w:val="4"/>
          </w:tcPr>
          <w:p w14:paraId="0FEA3B3A" w14:textId="52EB3448" w:rsidR="00867C3E" w:rsidRPr="003D48F8" w:rsidRDefault="003D48F8" w:rsidP="007B1A01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Задача </w:t>
            </w:r>
            <w:r w:rsidRPr="003D48F8">
              <w:rPr>
                <w:rFonts w:ascii="Times New Roman" w:hAnsi="Times New Roman" w:cs="Times New Roman"/>
                <w:lang w:val="ru-RU"/>
              </w:rPr>
              <w:t xml:space="preserve">Организация благоустройства </w:t>
            </w:r>
            <w:r w:rsidR="00837160">
              <w:rPr>
                <w:rFonts w:ascii="Times New Roman" w:hAnsi="Times New Roman" w:cs="Times New Roman"/>
                <w:lang w:val="ru-RU"/>
              </w:rPr>
              <w:t xml:space="preserve">и озеленения </w:t>
            </w:r>
            <w:r w:rsidRPr="003D48F8">
              <w:rPr>
                <w:rFonts w:ascii="Times New Roman" w:hAnsi="Times New Roman" w:cs="Times New Roman"/>
                <w:lang w:val="ru-RU"/>
              </w:rPr>
              <w:t>территорий Варненского муниципального округа</w:t>
            </w:r>
          </w:p>
        </w:tc>
      </w:tr>
      <w:tr w:rsidR="003D48F8" w:rsidRPr="00B84F8A" w14:paraId="4485ACE1" w14:textId="77777777" w:rsidTr="007B1A01">
        <w:trPr>
          <w:trHeight w:val="304"/>
        </w:trPr>
        <w:tc>
          <w:tcPr>
            <w:tcW w:w="5267" w:type="dxa"/>
          </w:tcPr>
          <w:p w14:paraId="7A296700" w14:textId="231183D4" w:rsidR="003D48F8" w:rsidRPr="00B84F8A" w:rsidRDefault="003D48F8" w:rsidP="007B1A01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Pr="00232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Обслуживанию контейнерных площадок</w:t>
            </w:r>
          </w:p>
        </w:tc>
        <w:tc>
          <w:tcPr>
            <w:tcW w:w="2227" w:type="dxa"/>
          </w:tcPr>
          <w:p w14:paraId="2161650F" w14:textId="77777777" w:rsidR="003D48F8" w:rsidRPr="00B84F8A" w:rsidRDefault="003D48F8" w:rsidP="007B1A01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X</w:t>
            </w:r>
          </w:p>
        </w:tc>
        <w:tc>
          <w:tcPr>
            <w:tcW w:w="3727" w:type="dxa"/>
          </w:tcPr>
          <w:p w14:paraId="306EC63E" w14:textId="77777777" w:rsidR="003D48F8" w:rsidRPr="00B84F8A" w:rsidRDefault="003D48F8" w:rsidP="007B1A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8" w:type="dxa"/>
          </w:tcPr>
          <w:p w14:paraId="24B8118A" w14:textId="212C14E6" w:rsidR="003D48F8" w:rsidRPr="003D48F8" w:rsidRDefault="003D48F8" w:rsidP="007B1A0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D48F8" w:rsidRPr="00B84F8A" w14:paraId="2D2521A1" w14:textId="77777777" w:rsidTr="007B1A01">
        <w:trPr>
          <w:trHeight w:val="304"/>
        </w:trPr>
        <w:tc>
          <w:tcPr>
            <w:tcW w:w="5267" w:type="dxa"/>
          </w:tcPr>
          <w:p w14:paraId="57461418" w14:textId="77777777" w:rsidR="003D48F8" w:rsidRPr="00B84F8A" w:rsidRDefault="003D48F8" w:rsidP="007B1A01">
            <w:pPr>
              <w:tabs>
                <w:tab w:val="left" w:pos="3391"/>
              </w:tabs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27" w:type="dxa"/>
          </w:tcPr>
          <w:p w14:paraId="367DCD30" w14:textId="77777777" w:rsidR="003D48F8" w:rsidRPr="00B84F8A" w:rsidRDefault="003D48F8" w:rsidP="007B1A01">
            <w:pPr>
              <w:spacing w:before="61"/>
              <w:ind w:left="13"/>
              <w:jc w:val="center"/>
              <w:rPr>
                <w:rFonts w:ascii="Times New Roman" w:eastAsia="Times New Roman" w:hAnsi="Times New Roman" w:cs="Times New Roman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</w:rPr>
              <w:t>X</w:t>
            </w:r>
          </w:p>
        </w:tc>
        <w:tc>
          <w:tcPr>
            <w:tcW w:w="3727" w:type="dxa"/>
          </w:tcPr>
          <w:p w14:paraId="13357691" w14:textId="77777777" w:rsidR="003D48F8" w:rsidRPr="00B84F8A" w:rsidRDefault="003D48F8" w:rsidP="007B1A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8" w:type="dxa"/>
          </w:tcPr>
          <w:p w14:paraId="05126123" w14:textId="332A87C2" w:rsidR="003D48F8" w:rsidRPr="003D48F8" w:rsidRDefault="003D48F8" w:rsidP="007B1A0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D6CED" w:rsidRPr="00B84F8A" w14:paraId="4B74332C" w14:textId="77777777" w:rsidTr="007B1A01">
        <w:trPr>
          <w:trHeight w:val="303"/>
        </w:trPr>
        <w:tc>
          <w:tcPr>
            <w:tcW w:w="5267" w:type="dxa"/>
          </w:tcPr>
          <w:p w14:paraId="0487F3E2" w14:textId="77777777" w:rsidR="007D6CED" w:rsidRPr="00B84F8A" w:rsidRDefault="007D6CED" w:rsidP="007B1A01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27" w:type="dxa"/>
          </w:tcPr>
          <w:p w14:paraId="6EA3E922" w14:textId="164D38BF" w:rsidR="007D6CED" w:rsidRPr="00B84F8A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2133BADC" w14:textId="77777777" w:rsidR="007D6CED" w:rsidRPr="00EB3701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589446FD" w14:textId="78D781BF" w:rsidR="007D6CED" w:rsidRPr="00EB3701" w:rsidRDefault="007D6CED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7D6CED" w:rsidRPr="00B84F8A" w14:paraId="7C8DFAF9" w14:textId="77777777" w:rsidTr="007B1A01">
        <w:trPr>
          <w:trHeight w:val="303"/>
        </w:trPr>
        <w:tc>
          <w:tcPr>
            <w:tcW w:w="5267" w:type="dxa"/>
          </w:tcPr>
          <w:p w14:paraId="43DC01F7" w14:textId="77777777" w:rsidR="007D6CED" w:rsidRPr="00B84F8A" w:rsidRDefault="007D6CED" w:rsidP="007B1A01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27" w:type="dxa"/>
          </w:tcPr>
          <w:p w14:paraId="6A44388B" w14:textId="09B9AB0C" w:rsidR="007D6CED" w:rsidRPr="00B84F8A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563A2834" w14:textId="77777777" w:rsidR="007D6CED" w:rsidRPr="000A1610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10252876" w14:textId="5FBB10B5" w:rsidR="007D6CED" w:rsidRPr="000A1610" w:rsidRDefault="007D6CED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7D6CED" w:rsidRPr="00B84F8A" w14:paraId="3B9AF798" w14:textId="77777777" w:rsidTr="007B1A01">
        <w:trPr>
          <w:trHeight w:val="303"/>
        </w:trPr>
        <w:tc>
          <w:tcPr>
            <w:tcW w:w="5267" w:type="dxa"/>
          </w:tcPr>
          <w:p w14:paraId="6DE226EE" w14:textId="77777777" w:rsidR="007D6CED" w:rsidRPr="00B84F8A" w:rsidRDefault="007D6CED" w:rsidP="007B1A01">
            <w:pPr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27" w:type="dxa"/>
          </w:tcPr>
          <w:p w14:paraId="17FC57B3" w14:textId="631D34B8" w:rsidR="007D6CED" w:rsidRPr="00B84F8A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46BD1C68" w14:textId="77777777" w:rsidR="007D6CED" w:rsidRPr="000A1610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5FF7AC54" w14:textId="1D850FED" w:rsidR="007D6CED" w:rsidRPr="000A1610" w:rsidRDefault="007D6CED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 выполненных работ, счет -фактура</w:t>
            </w:r>
          </w:p>
        </w:tc>
      </w:tr>
      <w:tr w:rsidR="007D6CED" w:rsidRPr="00B84F8A" w14:paraId="7E20CD37" w14:textId="77777777" w:rsidTr="007B1A01">
        <w:trPr>
          <w:trHeight w:val="304"/>
        </w:trPr>
        <w:tc>
          <w:tcPr>
            <w:tcW w:w="5267" w:type="dxa"/>
          </w:tcPr>
          <w:p w14:paraId="43195D55" w14:textId="77777777" w:rsidR="007D6CED" w:rsidRPr="00B84F8A" w:rsidRDefault="007D6CED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14:paraId="3F1E5AEC" w14:textId="2ACAA639" w:rsidR="007D6CED" w:rsidRPr="00EB3701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0A92EFCC" w14:textId="7DF8F9AD" w:rsidR="007D6CED" w:rsidRPr="000A1610" w:rsidRDefault="007D6CED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1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42061357" w14:textId="4095C178" w:rsidR="007D6CED" w:rsidRPr="000A1610" w:rsidRDefault="007D6CED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  <w:tr w:rsidR="003D48F8" w:rsidRPr="00B84F8A" w14:paraId="18C73F47" w14:textId="77777777" w:rsidTr="007B1A01">
        <w:trPr>
          <w:trHeight w:val="304"/>
        </w:trPr>
        <w:tc>
          <w:tcPr>
            <w:tcW w:w="5267" w:type="dxa"/>
          </w:tcPr>
          <w:p w14:paraId="6C4F4804" w14:textId="39F560B7" w:rsidR="003D48F8" w:rsidRPr="00232A5D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Pr="00232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Обслуживанию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ремонту </w:t>
            </w:r>
            <w:r w:rsidRPr="00232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общественных территорий</w:t>
            </w:r>
          </w:p>
        </w:tc>
        <w:tc>
          <w:tcPr>
            <w:tcW w:w="2227" w:type="dxa"/>
          </w:tcPr>
          <w:p w14:paraId="388AA6E8" w14:textId="3F98AE16" w:rsidR="003D48F8" w:rsidRPr="00867C3E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3A31EA06" w14:textId="77777777" w:rsidR="003D48F8" w:rsidRPr="00867C3E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</w:tcPr>
          <w:p w14:paraId="27EBB68E" w14:textId="6CA8E8DC" w:rsidR="003D48F8" w:rsidRPr="00867C3E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48F8" w:rsidRPr="00B84F8A" w14:paraId="58B4F2D8" w14:textId="77777777" w:rsidTr="007B1A01">
        <w:trPr>
          <w:trHeight w:val="304"/>
        </w:trPr>
        <w:tc>
          <w:tcPr>
            <w:tcW w:w="5267" w:type="dxa"/>
          </w:tcPr>
          <w:p w14:paraId="2ED34A88" w14:textId="77777777" w:rsidR="003D48F8" w:rsidRPr="00B84F8A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27" w:type="dxa"/>
          </w:tcPr>
          <w:p w14:paraId="7ADEFEAC" w14:textId="5F5B60B3" w:rsidR="003D48F8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57DD0053" w14:textId="77777777" w:rsidR="003D48F8" w:rsidRPr="006F0B08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14:paraId="54624319" w14:textId="26FA405A" w:rsidR="003D48F8" w:rsidRPr="003D48F8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A01" w:rsidRPr="00B84F8A" w14:paraId="630E73B6" w14:textId="77777777" w:rsidTr="007B1A01">
        <w:trPr>
          <w:trHeight w:val="304"/>
        </w:trPr>
        <w:tc>
          <w:tcPr>
            <w:tcW w:w="5267" w:type="dxa"/>
          </w:tcPr>
          <w:p w14:paraId="30D51D5D" w14:textId="77777777" w:rsidR="007B1A01" w:rsidRPr="00867C3E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27" w:type="dxa"/>
          </w:tcPr>
          <w:p w14:paraId="7AD44AE7" w14:textId="5427CB01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3D4A831E" w14:textId="77777777" w:rsidR="007B1A01" w:rsidRPr="00867C3E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6E94F1D5" w14:textId="597D6444" w:rsidR="007B1A01" w:rsidRPr="00867C3E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7B1A01" w:rsidRPr="00B84F8A" w14:paraId="27DFB4C4" w14:textId="77777777" w:rsidTr="007B1A01">
        <w:trPr>
          <w:trHeight w:val="304"/>
        </w:trPr>
        <w:tc>
          <w:tcPr>
            <w:tcW w:w="5267" w:type="dxa"/>
          </w:tcPr>
          <w:p w14:paraId="3C79E65B" w14:textId="77777777" w:rsidR="007B1A01" w:rsidRPr="00867C3E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27" w:type="dxa"/>
          </w:tcPr>
          <w:p w14:paraId="2B8717B6" w14:textId="47D3A994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78A5751C" w14:textId="77777777" w:rsidR="007B1A01" w:rsidRPr="00867C3E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7E8AA4C2" w14:textId="5015CE3D" w:rsidR="007B1A01" w:rsidRPr="00867C3E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7B1A01" w:rsidRPr="00B84F8A" w14:paraId="2FCF1382" w14:textId="77777777" w:rsidTr="007B1A01">
        <w:trPr>
          <w:trHeight w:val="304"/>
        </w:trPr>
        <w:tc>
          <w:tcPr>
            <w:tcW w:w="5267" w:type="dxa"/>
          </w:tcPr>
          <w:p w14:paraId="4C269AA5" w14:textId="77777777" w:rsidR="007B1A01" w:rsidRPr="00867C3E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поставленных товаров, выполненных работ, оказанных услуг</w:t>
            </w:r>
          </w:p>
        </w:tc>
        <w:tc>
          <w:tcPr>
            <w:tcW w:w="2227" w:type="dxa"/>
          </w:tcPr>
          <w:p w14:paraId="000784D0" w14:textId="6849DA15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 течении 2026 года</w:t>
            </w:r>
          </w:p>
        </w:tc>
        <w:tc>
          <w:tcPr>
            <w:tcW w:w="3727" w:type="dxa"/>
          </w:tcPr>
          <w:p w14:paraId="3B7EBD03" w14:textId="77777777" w:rsidR="007B1A01" w:rsidRPr="00867C3E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МКУ «Управление строительства и </w:t>
            </w: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ЖКХ», территориальное управление</w:t>
            </w:r>
          </w:p>
        </w:tc>
        <w:tc>
          <w:tcPr>
            <w:tcW w:w="2218" w:type="dxa"/>
          </w:tcPr>
          <w:p w14:paraId="0825DE55" w14:textId="6043A912" w:rsidR="007B1A01" w:rsidRPr="00867C3E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Акт выполненных </w:t>
            </w: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работ, счет -фактура</w:t>
            </w:r>
          </w:p>
        </w:tc>
      </w:tr>
      <w:tr w:rsidR="007B1A01" w:rsidRPr="00B84F8A" w14:paraId="422A8CCE" w14:textId="77777777" w:rsidTr="007B1A01">
        <w:trPr>
          <w:trHeight w:val="304"/>
        </w:trPr>
        <w:tc>
          <w:tcPr>
            <w:tcW w:w="5267" w:type="dxa"/>
          </w:tcPr>
          <w:p w14:paraId="362C37A5" w14:textId="77777777" w:rsidR="007B1A01" w:rsidRPr="00867C3E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14:paraId="595F917A" w14:textId="639E963D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425CDBAC" w14:textId="77777777" w:rsidR="007B1A01" w:rsidRPr="00867C3E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7F6433F7" w14:textId="5F03612F" w:rsidR="007B1A01" w:rsidRPr="00867C3E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  <w:tr w:rsidR="003D48F8" w:rsidRPr="00B84F8A" w14:paraId="70E5B643" w14:textId="77777777" w:rsidTr="007B1A01">
        <w:trPr>
          <w:trHeight w:val="304"/>
        </w:trPr>
        <w:tc>
          <w:tcPr>
            <w:tcW w:w="5267" w:type="dxa"/>
          </w:tcPr>
          <w:p w14:paraId="4A368E65" w14:textId="1760F46F" w:rsidR="003D48F8" w:rsidRPr="00232A5D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Pr="00232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Высадке зеленых насаждений</w:t>
            </w:r>
          </w:p>
        </w:tc>
        <w:tc>
          <w:tcPr>
            <w:tcW w:w="2227" w:type="dxa"/>
          </w:tcPr>
          <w:p w14:paraId="2A019D9F" w14:textId="55F68E95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1B08A9F1" w14:textId="77777777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</w:tcPr>
          <w:p w14:paraId="366C3979" w14:textId="1FB4315A" w:rsidR="003D48F8" w:rsidRPr="00232A5D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48F8" w:rsidRPr="00B84F8A" w14:paraId="51BFC3EA" w14:textId="77777777" w:rsidTr="007B1A01">
        <w:trPr>
          <w:trHeight w:val="304"/>
        </w:trPr>
        <w:tc>
          <w:tcPr>
            <w:tcW w:w="5267" w:type="dxa"/>
          </w:tcPr>
          <w:p w14:paraId="2EF3D63D" w14:textId="66958227" w:rsidR="003D48F8" w:rsidRPr="00B84F8A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27" w:type="dxa"/>
          </w:tcPr>
          <w:p w14:paraId="5B6EAECF" w14:textId="6EC8BD99" w:rsidR="003D48F8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4035346F" w14:textId="77777777" w:rsidR="003D48F8" w:rsidRPr="006F0B08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14:paraId="54295C1E" w14:textId="4553ECE3" w:rsidR="003D48F8" w:rsidRPr="003D48F8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A01" w:rsidRPr="00B84F8A" w14:paraId="73946DB1" w14:textId="77777777" w:rsidTr="007B1A01">
        <w:trPr>
          <w:trHeight w:val="304"/>
        </w:trPr>
        <w:tc>
          <w:tcPr>
            <w:tcW w:w="5267" w:type="dxa"/>
          </w:tcPr>
          <w:p w14:paraId="79710401" w14:textId="10AF0543" w:rsidR="007B1A01" w:rsidRPr="00232A5D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27" w:type="dxa"/>
          </w:tcPr>
          <w:p w14:paraId="7FB38D13" w14:textId="7ACB59F5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263815B4" w14:textId="5D98B999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50A56159" w14:textId="04EEF599" w:rsidR="007B1A01" w:rsidRPr="00232A5D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7B1A01" w:rsidRPr="00B84F8A" w14:paraId="62600769" w14:textId="77777777" w:rsidTr="007B1A01">
        <w:trPr>
          <w:trHeight w:val="304"/>
        </w:trPr>
        <w:tc>
          <w:tcPr>
            <w:tcW w:w="5267" w:type="dxa"/>
          </w:tcPr>
          <w:p w14:paraId="3BF17B4A" w14:textId="4714FBF9" w:rsidR="007B1A01" w:rsidRPr="00232A5D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27" w:type="dxa"/>
          </w:tcPr>
          <w:p w14:paraId="3A1389FE" w14:textId="4EF3FBB1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1AA1B363" w14:textId="7E97FE53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486B95D6" w14:textId="586873F8" w:rsidR="007B1A01" w:rsidRPr="00232A5D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7B1A01" w:rsidRPr="00B84F8A" w14:paraId="3B65D4C7" w14:textId="77777777" w:rsidTr="007B1A01">
        <w:trPr>
          <w:trHeight w:val="304"/>
        </w:trPr>
        <w:tc>
          <w:tcPr>
            <w:tcW w:w="5267" w:type="dxa"/>
          </w:tcPr>
          <w:p w14:paraId="583AFE67" w14:textId="2804A87F" w:rsidR="007B1A01" w:rsidRPr="00232A5D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27" w:type="dxa"/>
          </w:tcPr>
          <w:p w14:paraId="6A3E8823" w14:textId="353CB5B5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7BF994EE" w14:textId="6031234A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30D37615" w14:textId="41153230" w:rsidR="007B1A01" w:rsidRPr="00232A5D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 выполненных работ, счет -фактура</w:t>
            </w:r>
          </w:p>
        </w:tc>
      </w:tr>
      <w:tr w:rsidR="007B1A01" w:rsidRPr="00B84F8A" w14:paraId="40EA111F" w14:textId="77777777" w:rsidTr="007B1A01">
        <w:trPr>
          <w:trHeight w:val="304"/>
        </w:trPr>
        <w:tc>
          <w:tcPr>
            <w:tcW w:w="5267" w:type="dxa"/>
          </w:tcPr>
          <w:p w14:paraId="5A87CBF3" w14:textId="5823C1A5" w:rsidR="007B1A01" w:rsidRPr="00232A5D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14:paraId="26A8170D" w14:textId="0D1BC23D" w:rsid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1989052C" w14:textId="27D8F04D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38982C58" w14:textId="79B7C924" w:rsidR="007B1A01" w:rsidRPr="00232A5D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  <w:tr w:rsidR="003D48F8" w:rsidRPr="00B84F8A" w14:paraId="7506F171" w14:textId="77777777" w:rsidTr="007B1A01">
        <w:trPr>
          <w:trHeight w:val="304"/>
        </w:trPr>
        <w:tc>
          <w:tcPr>
            <w:tcW w:w="5267" w:type="dxa"/>
          </w:tcPr>
          <w:p w14:paraId="084DB063" w14:textId="4653E5F5" w:rsidR="003D48F8" w:rsidRPr="00232A5D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я по </w:t>
            </w:r>
            <w:r w:rsidRPr="00232A5D">
              <w:rPr>
                <w:rFonts w:ascii="Times New Roman" w:hAnsi="Times New Roman" w:cs="Times New Roman"/>
                <w:sz w:val="24"/>
                <w:szCs w:val="24"/>
              </w:rPr>
              <w:t>Спил</w:t>
            </w:r>
            <w:r w:rsidRPr="00232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32A5D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2227" w:type="dxa"/>
          </w:tcPr>
          <w:p w14:paraId="27748AAD" w14:textId="7CF7498A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4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3CF8D7FA" w14:textId="77777777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</w:tcPr>
          <w:p w14:paraId="31827673" w14:textId="1AAC675C" w:rsidR="003D48F8" w:rsidRPr="00232A5D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48F8" w:rsidRPr="00B84F8A" w14:paraId="0A9C9C0A" w14:textId="77777777" w:rsidTr="007B1A01">
        <w:trPr>
          <w:trHeight w:val="304"/>
        </w:trPr>
        <w:tc>
          <w:tcPr>
            <w:tcW w:w="5267" w:type="dxa"/>
          </w:tcPr>
          <w:p w14:paraId="52CE4231" w14:textId="06B5C4E5" w:rsidR="003D48F8" w:rsidRPr="00232A5D" w:rsidRDefault="003D48F8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  <w:r w:rsidRPr="00B84F8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2227" w:type="dxa"/>
          </w:tcPr>
          <w:p w14:paraId="4DCE4591" w14:textId="77777777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7" w:type="dxa"/>
          </w:tcPr>
          <w:p w14:paraId="7D4F9780" w14:textId="77777777" w:rsidR="003D48F8" w:rsidRPr="00232A5D" w:rsidRDefault="003D48F8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</w:tcPr>
          <w:p w14:paraId="717402CE" w14:textId="0DCAE0A6" w:rsidR="003D48F8" w:rsidRPr="00232A5D" w:rsidRDefault="003D48F8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A01" w:rsidRPr="00B84F8A" w14:paraId="2267E752" w14:textId="77777777" w:rsidTr="007B1A01">
        <w:trPr>
          <w:trHeight w:val="304"/>
        </w:trPr>
        <w:tc>
          <w:tcPr>
            <w:tcW w:w="5267" w:type="dxa"/>
          </w:tcPr>
          <w:p w14:paraId="162046E4" w14:textId="064F403D" w:rsidR="007B1A01" w:rsidRPr="00232A5D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1.1.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включена в план закупок</w:t>
            </w:r>
          </w:p>
        </w:tc>
        <w:tc>
          <w:tcPr>
            <w:tcW w:w="2227" w:type="dxa"/>
          </w:tcPr>
          <w:p w14:paraId="6F4C6361" w14:textId="170B5E14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06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608D762C" w14:textId="68F44D3D" w:rsidR="007B1A01" w:rsidRPr="00232A5D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2DFB7297" w14:textId="127BBDEF" w:rsidR="007B1A01" w:rsidRPr="00232A5D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 внесении информации  в ЕИС</w:t>
            </w:r>
          </w:p>
        </w:tc>
      </w:tr>
      <w:tr w:rsidR="007B1A01" w:rsidRPr="00B84F8A" w14:paraId="1E48C8A2" w14:textId="77777777" w:rsidTr="007B1A01">
        <w:trPr>
          <w:trHeight w:val="304"/>
        </w:trPr>
        <w:tc>
          <w:tcPr>
            <w:tcW w:w="5267" w:type="dxa"/>
          </w:tcPr>
          <w:p w14:paraId="18226893" w14:textId="48B80A96" w:rsidR="007B1A01" w:rsidRPr="007B1A01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1.2. 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227" w:type="dxa"/>
          </w:tcPr>
          <w:p w14:paraId="7B129D06" w14:textId="577AF1E9" w:rsidR="007B1A01" w:rsidRPr="00F606A8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6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141EF647" w14:textId="229F542F" w:rsidR="007B1A01" w:rsidRP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02DAC874" w14:textId="30323C23" w:rsidR="007B1A01" w:rsidRPr="007B1A01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Подписанный муниципальный контракт</w:t>
            </w:r>
          </w:p>
        </w:tc>
      </w:tr>
      <w:tr w:rsidR="007B1A01" w:rsidRPr="00B84F8A" w14:paraId="4D85841A" w14:textId="77777777" w:rsidTr="007B1A01">
        <w:trPr>
          <w:trHeight w:val="304"/>
        </w:trPr>
        <w:tc>
          <w:tcPr>
            <w:tcW w:w="5267" w:type="dxa"/>
          </w:tcPr>
          <w:p w14:paraId="589421C6" w14:textId="556D4F10" w:rsidR="007B1A01" w:rsidRPr="007B1A01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1.3.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2227" w:type="dxa"/>
          </w:tcPr>
          <w:p w14:paraId="45E089A9" w14:textId="5D7EF74C" w:rsidR="007B1A01" w:rsidRPr="00F606A8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6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520E0557" w14:textId="6AE1FA52" w:rsidR="007B1A01" w:rsidRP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7EEFB87D" w14:textId="1239DB0B" w:rsidR="007B1A01" w:rsidRPr="007B1A01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 выполненных работ, счет -фактура</w:t>
            </w:r>
          </w:p>
        </w:tc>
      </w:tr>
      <w:tr w:rsidR="007B1A01" w:rsidRPr="00B84F8A" w14:paraId="5BC149ED" w14:textId="77777777" w:rsidTr="007B1A01">
        <w:trPr>
          <w:trHeight w:val="304"/>
        </w:trPr>
        <w:tc>
          <w:tcPr>
            <w:tcW w:w="5267" w:type="dxa"/>
          </w:tcPr>
          <w:p w14:paraId="6172CFB8" w14:textId="7A4D0236" w:rsidR="007B1A01" w:rsidRPr="007B1A01" w:rsidRDefault="007B1A01" w:rsidP="007B1A0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B84F8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1.4.</w:t>
            </w:r>
            <w:r w:rsidRPr="00B84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Произведена оплата товаров, выполненных работ, оказанных услуг по муниципальному контракту</w:t>
            </w:r>
            <w:r w:rsidRPr="00B84F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14:paraId="0C97A29C" w14:textId="775ADD81" w:rsidR="007B1A01" w:rsidRPr="00F606A8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6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течении 2026 года</w:t>
            </w:r>
          </w:p>
        </w:tc>
        <w:tc>
          <w:tcPr>
            <w:tcW w:w="3727" w:type="dxa"/>
          </w:tcPr>
          <w:p w14:paraId="3045E934" w14:textId="73F0A2DC" w:rsidR="007B1A01" w:rsidRPr="007B1A01" w:rsidRDefault="007B1A01" w:rsidP="007B1A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B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«Управление строительства и ЖКХ», территориальное управление</w:t>
            </w:r>
          </w:p>
        </w:tc>
        <w:tc>
          <w:tcPr>
            <w:tcW w:w="2218" w:type="dxa"/>
          </w:tcPr>
          <w:p w14:paraId="05104204" w14:textId="5094DDAE" w:rsidR="007B1A01" w:rsidRPr="007B1A01" w:rsidRDefault="007B1A01" w:rsidP="007B1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18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Платежное поручение</w:t>
            </w:r>
          </w:p>
        </w:tc>
      </w:tr>
    </w:tbl>
    <w:p w14:paraId="7568A143" w14:textId="384AB6A7" w:rsidR="00867C3E" w:rsidRDefault="007B1A01" w:rsidP="00867C3E">
      <w:pPr>
        <w:tabs>
          <w:tab w:val="left" w:pos="975"/>
        </w:tabs>
        <w:rPr>
          <w:lang w:eastAsia="ru-RU"/>
        </w:rPr>
      </w:pPr>
      <w:r>
        <w:rPr>
          <w:lang w:eastAsia="ru-RU"/>
        </w:rPr>
        <w:br w:type="textWrapping" w:clear="all"/>
      </w:r>
    </w:p>
    <w:p w14:paraId="3F926D8E" w14:textId="54104378" w:rsidR="00867C3E" w:rsidRDefault="00867C3E" w:rsidP="00B84F8A">
      <w:pPr>
        <w:tabs>
          <w:tab w:val="left" w:pos="975"/>
        </w:tabs>
        <w:rPr>
          <w:lang w:eastAsia="ru-RU"/>
        </w:rPr>
      </w:pPr>
    </w:p>
    <w:p w14:paraId="0EF92D43" w14:textId="77777777" w:rsidR="00153F0B" w:rsidRDefault="00153F0B" w:rsidP="00B84F8A">
      <w:pPr>
        <w:tabs>
          <w:tab w:val="left" w:pos="975"/>
        </w:tabs>
        <w:rPr>
          <w:lang w:eastAsia="ru-RU"/>
        </w:rPr>
      </w:pPr>
    </w:p>
    <w:p w14:paraId="5867E379" w14:textId="77777777" w:rsidR="006C502E" w:rsidRPr="00DE7291" w:rsidRDefault="006C502E" w:rsidP="006C502E">
      <w:pPr>
        <w:widowControl w:val="0"/>
        <w:tabs>
          <w:tab w:val="left" w:pos="4560"/>
          <w:tab w:val="center" w:pos="7568"/>
        </w:tabs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7291">
        <w:rPr>
          <w:rFonts w:ascii="Times New Roman" w:hAnsi="Times New Roman" w:cs="Times New Roman"/>
          <w:bCs/>
          <w:color w:val="26282F"/>
          <w:sz w:val="28"/>
          <w:szCs w:val="28"/>
        </w:rPr>
        <w:t>Методика расчета и источники информации</w:t>
      </w:r>
    </w:p>
    <w:p w14:paraId="248E6DDA" w14:textId="77777777" w:rsidR="006C502E" w:rsidRPr="00DE7291" w:rsidRDefault="006C502E" w:rsidP="006C50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91">
        <w:rPr>
          <w:rFonts w:ascii="Times New Roman" w:hAnsi="Times New Roman" w:cs="Times New Roman"/>
          <w:bCs/>
          <w:color w:val="26282F"/>
          <w:sz w:val="28"/>
          <w:szCs w:val="28"/>
        </w:rPr>
        <w:t>о значениях целевых показателей муниципальной программы,</w:t>
      </w:r>
    </w:p>
    <w:p w14:paraId="07191652" w14:textId="77777777" w:rsidR="006C502E" w:rsidRPr="00DE7291" w:rsidRDefault="006C502E" w:rsidP="006C50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91">
        <w:rPr>
          <w:rFonts w:ascii="Times New Roman" w:hAnsi="Times New Roman" w:cs="Times New Roman"/>
          <w:bCs/>
          <w:color w:val="26282F"/>
          <w:sz w:val="28"/>
          <w:szCs w:val="28"/>
        </w:rPr>
        <w:t>показателей структурных элементов</w:t>
      </w:r>
    </w:p>
    <w:p w14:paraId="095884A9" w14:textId="4C9221BC" w:rsidR="00A47114" w:rsidRDefault="00A47114" w:rsidP="006C50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114">
        <w:rPr>
          <w:rFonts w:ascii="Times New Roman" w:hAnsi="Times New Roman" w:cs="Times New Roman"/>
          <w:sz w:val="28"/>
          <w:szCs w:val="28"/>
        </w:rPr>
        <w:t xml:space="preserve">Содержание и благоустройство территорий и </w:t>
      </w:r>
      <w:r w:rsidR="00153F0B">
        <w:rPr>
          <w:rFonts w:ascii="Times New Roman" w:hAnsi="Times New Roman" w:cs="Times New Roman"/>
          <w:sz w:val="28"/>
          <w:szCs w:val="28"/>
        </w:rPr>
        <w:t xml:space="preserve">населенных </w:t>
      </w:r>
      <w:r w:rsidRPr="00A47114">
        <w:rPr>
          <w:rFonts w:ascii="Times New Roman" w:hAnsi="Times New Roman" w:cs="Times New Roman"/>
          <w:sz w:val="28"/>
          <w:szCs w:val="28"/>
        </w:rPr>
        <w:t xml:space="preserve">пунктов </w:t>
      </w:r>
    </w:p>
    <w:p w14:paraId="47913D4C" w14:textId="77777777" w:rsidR="00A47114" w:rsidRDefault="00A47114" w:rsidP="006C50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114">
        <w:rPr>
          <w:rFonts w:ascii="Times New Roman" w:hAnsi="Times New Roman" w:cs="Times New Roman"/>
          <w:sz w:val="28"/>
          <w:szCs w:val="28"/>
        </w:rPr>
        <w:t>Варненского муниципального округа Челябинской области</w:t>
      </w:r>
      <w:r w:rsidRPr="00335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2D894E3" w14:textId="23E5F268" w:rsidR="006C502E" w:rsidRPr="00DE7291" w:rsidRDefault="006C502E" w:rsidP="006C502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E7291">
        <w:rPr>
          <w:rFonts w:ascii="Times New Roman" w:hAnsi="Times New Roman" w:cs="Times New Roman"/>
          <w:bCs/>
          <w:color w:val="26282F"/>
          <w:sz w:val="28"/>
          <w:szCs w:val="28"/>
        </w:rPr>
        <w:t>(наименование муниципальной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3727"/>
        <w:gridCol w:w="7796"/>
        <w:gridCol w:w="2694"/>
      </w:tblGrid>
      <w:tr w:rsidR="006C502E" w:rsidRPr="00B85D2E" w14:paraId="3F3814AB" w14:textId="77777777" w:rsidTr="00636FD8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4CC09" w14:textId="77777777" w:rsidR="006C502E" w:rsidRPr="00B85D2E" w:rsidRDefault="006C502E" w:rsidP="00636FD8">
            <w:pPr>
              <w:widowControl w:val="0"/>
              <w:jc w:val="center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A473F8" w14:textId="77777777" w:rsidR="006C502E" w:rsidRPr="00B85D2E" w:rsidRDefault="006C502E" w:rsidP="00636FD8">
            <w:pPr>
              <w:widowControl w:val="0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01F74B" w14:textId="77777777" w:rsidR="006C502E" w:rsidRPr="00B85D2E" w:rsidRDefault="006C502E" w:rsidP="00A47114">
            <w:pPr>
              <w:widowControl w:val="0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78B802" w14:textId="77777777" w:rsidR="006C502E" w:rsidRPr="00B85D2E" w:rsidRDefault="006C502E" w:rsidP="00636FD8">
            <w:pPr>
              <w:widowControl w:val="0"/>
              <w:jc w:val="center"/>
              <w:rPr>
                <w:bCs/>
                <w:color w:val="26282F"/>
                <w:sz w:val="28"/>
                <w:szCs w:val="28"/>
              </w:rPr>
            </w:pPr>
          </w:p>
        </w:tc>
      </w:tr>
      <w:tr w:rsidR="006C502E" w:rsidRPr="00B85D2E" w14:paraId="47D092ED" w14:textId="77777777" w:rsidTr="00636FD8">
        <w:trPr>
          <w:trHeight w:val="723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C58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№ </w:t>
            </w:r>
          </w:p>
          <w:p w14:paraId="26153F36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п/п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BC08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Наименование показателя, </w:t>
            </w:r>
          </w:p>
          <w:p w14:paraId="21084857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ед. измерения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E561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Расчет целевого показателя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A7C9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Источник получения информации о целевых показателях</w:t>
            </w:r>
          </w:p>
        </w:tc>
      </w:tr>
      <w:tr w:rsidR="006C502E" w:rsidRPr="00B85D2E" w14:paraId="631FE68F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5DD3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2551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8113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810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</w:t>
            </w:r>
          </w:p>
        </w:tc>
      </w:tr>
      <w:tr w:rsidR="006C502E" w:rsidRPr="00B85D2E" w14:paraId="493E4236" w14:textId="77777777" w:rsidTr="00636FD8">
        <w:trPr>
          <w:trHeight w:val="428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F99A" w14:textId="77777777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7A3E" w14:textId="5C242528" w:rsidR="006C502E" w:rsidRPr="00DE7291" w:rsidRDefault="006C502E" w:rsidP="00636FD8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Муниципальная программа «</w:t>
            </w:r>
            <w:r w:rsidR="00A47114" w:rsidRPr="00A47114">
              <w:rPr>
                <w:rFonts w:ascii="Times New Roman" w:hAnsi="Times New Roman" w:cs="Times New Roman"/>
                <w:sz w:val="24"/>
                <w:szCs w:val="24"/>
              </w:rPr>
              <w:t>Содержание и благоустройство территорий и  пунктов Варненского муниципального округа Челябинской области</w:t>
            </w:r>
            <w:r w:rsidRPr="00A47114">
              <w:rPr>
                <w:rFonts w:ascii="Times New Roman" w:hAnsi="Times New Roman" w:cs="Times New Roman"/>
                <w:color w:val="26282F"/>
                <w:sz w:val="24"/>
                <w:szCs w:val="24"/>
              </w:rPr>
              <w:t>» на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территории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Варненского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муниципального округа»</w:t>
            </w:r>
          </w:p>
        </w:tc>
      </w:tr>
      <w:tr w:rsidR="00A47114" w:rsidRPr="00B85D2E" w14:paraId="104B0C08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F977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bookmarkStart w:id="7" w:name="sub_1325"/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1</w:t>
            </w:r>
            <w:bookmarkEnd w:id="7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40FE" w14:textId="255CAF0F" w:rsidR="00A47114" w:rsidRPr="006F1BB8" w:rsidRDefault="00A47114" w:rsidP="00A47114">
            <w:pPr>
              <w:pStyle w:val="TableParagraph"/>
              <w:ind w:right="6"/>
              <w:rPr>
                <w:color w:val="00000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заменённых светильников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265F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=⅀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, где </w:t>
            </w:r>
          </w:p>
          <w:p w14:paraId="3ACBB2AD" w14:textId="138B177F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заменённых светильников, штук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581C" w14:textId="12303EA5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Акт выполненных работ</w:t>
            </w:r>
          </w:p>
        </w:tc>
      </w:tr>
      <w:tr w:rsidR="00A47114" w:rsidRPr="00B85D2E" w14:paraId="03A3196D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A650" w14:textId="2799E478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122C" w14:textId="6FB4A731" w:rsidR="00A47114" w:rsidRPr="00F84EDE" w:rsidRDefault="00A47114" w:rsidP="00A47114">
            <w:pPr>
              <w:pStyle w:val="TableParagraph"/>
              <w:ind w:righ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Количество очищенных контейнерных площадок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007B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=⅀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, где </w:t>
            </w:r>
          </w:p>
          <w:p w14:paraId="0B77E3ED" w14:textId="250F3B72" w:rsidR="00A47114" w:rsidRPr="00A47114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очищенных контейнерных площадок, единиц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A895" w14:textId="2C2B7152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Акт выполненных работ</w:t>
            </w:r>
          </w:p>
        </w:tc>
      </w:tr>
      <w:tr w:rsidR="00A47114" w:rsidRPr="00B85D2E" w14:paraId="7FE1272C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F7F" w14:textId="43121862" w:rsidR="00A47114" w:rsidRPr="00DE7291" w:rsidRDefault="00213632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7008" w14:textId="20645490" w:rsidR="00A47114" w:rsidRPr="00F84EDE" w:rsidRDefault="00A47114" w:rsidP="00A47114">
            <w:pPr>
              <w:pStyle w:val="TableParagraph"/>
              <w:ind w:righ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Количество убранных и отремонтированных общественных территорий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EE55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=⅀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, где </w:t>
            </w:r>
          </w:p>
          <w:p w14:paraId="74DBB506" w14:textId="70648412" w:rsidR="00A47114" w:rsidRPr="00A47114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убранных и отремонтированных общественных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AA61" w14:textId="7B826129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Акт выполненных работ</w:t>
            </w:r>
          </w:p>
        </w:tc>
      </w:tr>
      <w:tr w:rsidR="00A47114" w:rsidRPr="00B85D2E" w14:paraId="252BC6C1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5432" w14:textId="0CFABFB1" w:rsidR="00A47114" w:rsidRPr="00DE7291" w:rsidRDefault="00213632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EA77" w14:textId="440CDB00" w:rsidR="00A47114" w:rsidRPr="00F84EDE" w:rsidRDefault="00A47114" w:rsidP="00A47114">
            <w:pPr>
              <w:pStyle w:val="TableParagraph"/>
              <w:ind w:righ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высаженных зеленых насаждений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F10C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=⅀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, где </w:t>
            </w:r>
          </w:p>
          <w:p w14:paraId="5CFDAB13" w14:textId="70BE08CA" w:rsidR="00A47114" w:rsidRPr="00A47114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высаженных зеленых насаждений, единиц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DB90" w14:textId="0E43CD2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Счет на оплату</w:t>
            </w:r>
          </w:p>
        </w:tc>
      </w:tr>
      <w:tr w:rsidR="00A47114" w:rsidRPr="00B85D2E" w14:paraId="2E7F37A6" w14:textId="77777777" w:rsidTr="00636FD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809" w14:textId="03929970" w:rsidR="00A47114" w:rsidRPr="00DE7291" w:rsidRDefault="00213632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80EC" w14:textId="3C3A674E" w:rsidR="00A47114" w:rsidRPr="00F84EDE" w:rsidRDefault="00A47114" w:rsidP="00A47114">
            <w:pPr>
              <w:pStyle w:val="TableParagraph"/>
              <w:ind w:righ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спиленных деревьев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86CC" w14:textId="77777777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=⅀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, где </w:t>
            </w:r>
          </w:p>
          <w:p w14:paraId="6DB6946E" w14:textId="52617FA9" w:rsidR="00A47114" w:rsidRPr="00A47114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val="en-US"/>
              </w:rPr>
              <w:t>ni</w:t>
            </w:r>
            <w:r w:rsidRPr="00DE7291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деревьев, единиц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30BB" w14:textId="7F62289D" w:rsidR="00A47114" w:rsidRPr="00DE7291" w:rsidRDefault="00A47114" w:rsidP="00A47114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Акт выполненных работ</w:t>
            </w:r>
          </w:p>
        </w:tc>
      </w:tr>
    </w:tbl>
    <w:p w14:paraId="5C3357CA" w14:textId="769265AC" w:rsidR="00867C3E" w:rsidRDefault="00867C3E" w:rsidP="00B84F8A">
      <w:pPr>
        <w:tabs>
          <w:tab w:val="left" w:pos="975"/>
        </w:tabs>
        <w:rPr>
          <w:lang w:eastAsia="ru-RU"/>
        </w:rPr>
      </w:pPr>
    </w:p>
    <w:p w14:paraId="69535F42" w14:textId="3E7A56D8" w:rsidR="00061D3F" w:rsidRDefault="00061D3F" w:rsidP="00B84F8A">
      <w:pPr>
        <w:tabs>
          <w:tab w:val="left" w:pos="975"/>
        </w:tabs>
        <w:rPr>
          <w:lang w:eastAsia="ru-RU"/>
        </w:rPr>
      </w:pPr>
    </w:p>
    <w:p w14:paraId="76627D93" w14:textId="4EC89FC8" w:rsidR="00061D3F" w:rsidRDefault="00061D3F" w:rsidP="00B84F8A">
      <w:pPr>
        <w:tabs>
          <w:tab w:val="left" w:pos="975"/>
        </w:tabs>
        <w:rPr>
          <w:lang w:eastAsia="ru-RU"/>
        </w:rPr>
      </w:pPr>
    </w:p>
    <w:p w14:paraId="01A69B58" w14:textId="6FA230B8" w:rsidR="00061D3F" w:rsidRDefault="00061D3F" w:rsidP="00B84F8A">
      <w:pPr>
        <w:tabs>
          <w:tab w:val="left" w:pos="975"/>
        </w:tabs>
        <w:rPr>
          <w:lang w:eastAsia="ru-RU"/>
        </w:rPr>
      </w:pPr>
    </w:p>
    <w:p w14:paraId="3C33F410" w14:textId="3026DA83" w:rsidR="00061D3F" w:rsidRDefault="00061D3F" w:rsidP="00B84F8A">
      <w:pPr>
        <w:tabs>
          <w:tab w:val="left" w:pos="975"/>
        </w:tabs>
        <w:rPr>
          <w:lang w:eastAsia="ru-RU"/>
        </w:rPr>
      </w:pPr>
    </w:p>
    <w:p w14:paraId="5D999F1E" w14:textId="697A1F55" w:rsidR="00061D3F" w:rsidRDefault="00061D3F" w:rsidP="00B84F8A">
      <w:pPr>
        <w:tabs>
          <w:tab w:val="left" w:pos="975"/>
        </w:tabs>
        <w:rPr>
          <w:lang w:eastAsia="ru-RU"/>
        </w:rPr>
      </w:pPr>
    </w:p>
    <w:p w14:paraId="0D10ED21" w14:textId="5D65B805" w:rsidR="00061D3F" w:rsidRDefault="00061D3F" w:rsidP="00B84F8A">
      <w:pPr>
        <w:tabs>
          <w:tab w:val="left" w:pos="975"/>
        </w:tabs>
        <w:rPr>
          <w:lang w:eastAsia="ru-RU"/>
        </w:rPr>
      </w:pPr>
    </w:p>
    <w:p w14:paraId="22517807" w14:textId="2A7660B6" w:rsidR="00061D3F" w:rsidRDefault="00061D3F" w:rsidP="00B84F8A">
      <w:pPr>
        <w:tabs>
          <w:tab w:val="left" w:pos="975"/>
        </w:tabs>
        <w:rPr>
          <w:lang w:eastAsia="ru-RU"/>
        </w:rPr>
      </w:pPr>
    </w:p>
    <w:p w14:paraId="1A68FA7D" w14:textId="485E551E" w:rsidR="00061D3F" w:rsidRDefault="00061D3F" w:rsidP="00B84F8A">
      <w:pPr>
        <w:tabs>
          <w:tab w:val="left" w:pos="975"/>
        </w:tabs>
        <w:rPr>
          <w:lang w:eastAsia="ru-RU"/>
        </w:rPr>
      </w:pPr>
    </w:p>
    <w:p w14:paraId="65F43337" w14:textId="645DC495" w:rsidR="00061D3F" w:rsidRDefault="00061D3F" w:rsidP="00B84F8A">
      <w:pPr>
        <w:tabs>
          <w:tab w:val="left" w:pos="975"/>
        </w:tabs>
        <w:rPr>
          <w:lang w:eastAsia="ru-RU"/>
        </w:rPr>
      </w:pPr>
    </w:p>
    <w:p w14:paraId="7C4B6EC7" w14:textId="74E5C2A6" w:rsidR="00061D3F" w:rsidRDefault="00061D3F" w:rsidP="00B84F8A">
      <w:pPr>
        <w:tabs>
          <w:tab w:val="left" w:pos="975"/>
        </w:tabs>
        <w:rPr>
          <w:lang w:eastAsia="ru-RU"/>
        </w:rPr>
      </w:pPr>
    </w:p>
    <w:p w14:paraId="2D694BF9" w14:textId="3B945810" w:rsidR="00061D3F" w:rsidRDefault="00061D3F" w:rsidP="00B84F8A">
      <w:pPr>
        <w:tabs>
          <w:tab w:val="left" w:pos="975"/>
        </w:tabs>
        <w:rPr>
          <w:lang w:eastAsia="ru-RU"/>
        </w:rPr>
      </w:pPr>
    </w:p>
    <w:p w14:paraId="45033807" w14:textId="278932B2" w:rsidR="00061D3F" w:rsidRDefault="00061D3F" w:rsidP="00B84F8A">
      <w:pPr>
        <w:tabs>
          <w:tab w:val="left" w:pos="975"/>
        </w:tabs>
        <w:rPr>
          <w:lang w:eastAsia="ru-RU"/>
        </w:rPr>
      </w:pPr>
    </w:p>
    <w:p w14:paraId="556A9B72" w14:textId="75DA5ADF" w:rsidR="00061D3F" w:rsidRDefault="00061D3F" w:rsidP="00B84F8A">
      <w:pPr>
        <w:tabs>
          <w:tab w:val="left" w:pos="975"/>
        </w:tabs>
        <w:rPr>
          <w:lang w:eastAsia="ru-RU"/>
        </w:rPr>
      </w:pPr>
    </w:p>
    <w:p w14:paraId="54DD23E2" w14:textId="42B66D24" w:rsidR="00061D3F" w:rsidRDefault="00061D3F" w:rsidP="00B84F8A">
      <w:pPr>
        <w:tabs>
          <w:tab w:val="left" w:pos="975"/>
        </w:tabs>
        <w:rPr>
          <w:lang w:eastAsia="ru-RU"/>
        </w:rPr>
      </w:pPr>
    </w:p>
    <w:p w14:paraId="6B85E853" w14:textId="0B2EA7B9" w:rsidR="00061D3F" w:rsidRDefault="00061D3F" w:rsidP="00B84F8A">
      <w:pPr>
        <w:tabs>
          <w:tab w:val="left" w:pos="975"/>
        </w:tabs>
        <w:rPr>
          <w:lang w:eastAsia="ru-RU"/>
        </w:rPr>
      </w:pPr>
    </w:p>
    <w:p w14:paraId="53A62D18" w14:textId="7427E645" w:rsidR="00061D3F" w:rsidRDefault="00061D3F" w:rsidP="00B84F8A">
      <w:pPr>
        <w:tabs>
          <w:tab w:val="left" w:pos="975"/>
        </w:tabs>
        <w:rPr>
          <w:lang w:eastAsia="ru-RU"/>
        </w:rPr>
      </w:pPr>
    </w:p>
    <w:p w14:paraId="131AE360" w14:textId="099186B0" w:rsidR="00061D3F" w:rsidRDefault="00061D3F" w:rsidP="00B84F8A">
      <w:pPr>
        <w:tabs>
          <w:tab w:val="left" w:pos="975"/>
        </w:tabs>
        <w:rPr>
          <w:lang w:eastAsia="ru-RU"/>
        </w:rPr>
      </w:pPr>
    </w:p>
    <w:p w14:paraId="2EE8B2E1" w14:textId="77777777" w:rsidR="00061D3F" w:rsidRDefault="00061D3F" w:rsidP="00B84F8A">
      <w:pPr>
        <w:tabs>
          <w:tab w:val="left" w:pos="975"/>
        </w:tabs>
        <w:rPr>
          <w:lang w:eastAsia="ru-RU"/>
        </w:rPr>
      </w:pPr>
    </w:p>
    <w:sectPr w:rsidR="00061D3F" w:rsidSect="000A1610">
      <w:pgSz w:w="16840" w:h="11900" w:orient="landscape" w:code="9"/>
      <w:pgMar w:top="709" w:right="709" w:bottom="539" w:left="709" w:header="0" w:footer="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10884" w14:textId="77777777" w:rsidR="00343392" w:rsidRDefault="00343392" w:rsidP="001D08BC">
      <w:pPr>
        <w:spacing w:after="0" w:line="240" w:lineRule="auto"/>
      </w:pPr>
      <w:r>
        <w:separator/>
      </w:r>
    </w:p>
  </w:endnote>
  <w:endnote w:type="continuationSeparator" w:id="0">
    <w:p w14:paraId="7C49958E" w14:textId="77777777" w:rsidR="00343392" w:rsidRDefault="00343392" w:rsidP="001D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1CCD5" w14:textId="77777777" w:rsidR="00343392" w:rsidRDefault="00343392" w:rsidP="001D08BC">
      <w:pPr>
        <w:spacing w:after="0" w:line="240" w:lineRule="auto"/>
      </w:pPr>
      <w:r>
        <w:separator/>
      </w:r>
    </w:p>
  </w:footnote>
  <w:footnote w:type="continuationSeparator" w:id="0">
    <w:p w14:paraId="7E250059" w14:textId="77777777" w:rsidR="00343392" w:rsidRDefault="00343392" w:rsidP="001D0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30"/>
    <w:multiLevelType w:val="multilevel"/>
    <w:tmpl w:val="671E6ED2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491"/>
        </w:tabs>
        <w:ind w:left="491" w:hanging="491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646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111118C"/>
    <w:multiLevelType w:val="hybridMultilevel"/>
    <w:tmpl w:val="9B7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1023B"/>
    <w:multiLevelType w:val="hybridMultilevel"/>
    <w:tmpl w:val="A502B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76D0B"/>
    <w:multiLevelType w:val="multilevel"/>
    <w:tmpl w:val="2EDE62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4DA3CFF"/>
    <w:multiLevelType w:val="hybridMultilevel"/>
    <w:tmpl w:val="05FAAF30"/>
    <w:lvl w:ilvl="0" w:tplc="035E93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36C4C"/>
    <w:multiLevelType w:val="hybridMultilevel"/>
    <w:tmpl w:val="DA20A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17852"/>
    <w:multiLevelType w:val="hybridMultilevel"/>
    <w:tmpl w:val="703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4421C"/>
    <w:multiLevelType w:val="multilevel"/>
    <w:tmpl w:val="2EDE62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9E80BF5"/>
    <w:multiLevelType w:val="hybridMultilevel"/>
    <w:tmpl w:val="7CD6BB10"/>
    <w:lvl w:ilvl="0" w:tplc="8566FAF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17253B"/>
    <w:multiLevelType w:val="multilevel"/>
    <w:tmpl w:val="2EDE62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2DA3C2F"/>
    <w:multiLevelType w:val="hybridMultilevel"/>
    <w:tmpl w:val="EBD4ADE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F66808"/>
    <w:multiLevelType w:val="multilevel"/>
    <w:tmpl w:val="C824AC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13" w15:restartNumberingAfterBreak="0">
    <w:nsid w:val="28D540CA"/>
    <w:multiLevelType w:val="hybridMultilevel"/>
    <w:tmpl w:val="EBD4ADE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26608C"/>
    <w:multiLevelType w:val="hybridMultilevel"/>
    <w:tmpl w:val="B7688DA0"/>
    <w:lvl w:ilvl="0" w:tplc="A01831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26DDE"/>
    <w:multiLevelType w:val="hybridMultilevel"/>
    <w:tmpl w:val="E50448EC"/>
    <w:lvl w:ilvl="0" w:tplc="262E242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7F34C1"/>
    <w:multiLevelType w:val="hybridMultilevel"/>
    <w:tmpl w:val="5A18AAD6"/>
    <w:lvl w:ilvl="0" w:tplc="E826B3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19271E"/>
    <w:multiLevelType w:val="singleLevel"/>
    <w:tmpl w:val="38E4D0D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0C65A04"/>
    <w:multiLevelType w:val="hybridMultilevel"/>
    <w:tmpl w:val="37D0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E5E3D"/>
    <w:multiLevelType w:val="multilevel"/>
    <w:tmpl w:val="C824AC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0" w15:restartNumberingAfterBreak="0">
    <w:nsid w:val="32984169"/>
    <w:multiLevelType w:val="hybridMultilevel"/>
    <w:tmpl w:val="305A4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050FD"/>
    <w:multiLevelType w:val="hybridMultilevel"/>
    <w:tmpl w:val="550C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A2BE9"/>
    <w:multiLevelType w:val="multilevel"/>
    <w:tmpl w:val="C824AC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3" w15:restartNumberingAfterBreak="0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DE82566"/>
    <w:multiLevelType w:val="hybridMultilevel"/>
    <w:tmpl w:val="C3EA9C7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237C1"/>
    <w:multiLevelType w:val="singleLevel"/>
    <w:tmpl w:val="6A665192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38C1CD2"/>
    <w:multiLevelType w:val="hybridMultilevel"/>
    <w:tmpl w:val="CC3E1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D6ED1"/>
    <w:multiLevelType w:val="hybridMultilevel"/>
    <w:tmpl w:val="EBD4ADE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D970BB"/>
    <w:multiLevelType w:val="hybridMultilevel"/>
    <w:tmpl w:val="A71667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B13E9"/>
    <w:multiLevelType w:val="hybridMultilevel"/>
    <w:tmpl w:val="15E0B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A1B1B"/>
    <w:multiLevelType w:val="hybridMultilevel"/>
    <w:tmpl w:val="EBD4ADE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635ADF"/>
    <w:multiLevelType w:val="hybridMultilevel"/>
    <w:tmpl w:val="3AC4BD7C"/>
    <w:lvl w:ilvl="0" w:tplc="15E096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F2E16"/>
    <w:multiLevelType w:val="hybridMultilevel"/>
    <w:tmpl w:val="9634F81E"/>
    <w:lvl w:ilvl="0" w:tplc="56267D4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2C31E5"/>
    <w:multiLevelType w:val="hybridMultilevel"/>
    <w:tmpl w:val="0D52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60A6C"/>
    <w:multiLevelType w:val="hybridMultilevel"/>
    <w:tmpl w:val="2A5A3936"/>
    <w:lvl w:ilvl="0" w:tplc="77F0A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F354F6F"/>
    <w:multiLevelType w:val="multilevel"/>
    <w:tmpl w:val="2EDE62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21E5A27"/>
    <w:multiLevelType w:val="hybridMultilevel"/>
    <w:tmpl w:val="4E88113E"/>
    <w:lvl w:ilvl="0" w:tplc="211C7BD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EC2A40"/>
    <w:multiLevelType w:val="hybridMultilevel"/>
    <w:tmpl w:val="98E64AEA"/>
    <w:lvl w:ilvl="0" w:tplc="D6645F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79D32A8"/>
    <w:multiLevelType w:val="hybridMultilevel"/>
    <w:tmpl w:val="3E36EB4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3E227C"/>
    <w:multiLevelType w:val="hybridMultilevel"/>
    <w:tmpl w:val="FEA6E7EE"/>
    <w:lvl w:ilvl="0" w:tplc="A41434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3D46A9C"/>
    <w:multiLevelType w:val="hybridMultilevel"/>
    <w:tmpl w:val="14D80C06"/>
    <w:lvl w:ilvl="0" w:tplc="6186ED60">
      <w:start w:val="1"/>
      <w:numFmt w:val="decimal"/>
      <w:pStyle w:val="a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55058BA"/>
    <w:multiLevelType w:val="multilevel"/>
    <w:tmpl w:val="2EDE62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3" w15:restartNumberingAfterBreak="0">
    <w:nsid w:val="757A1591"/>
    <w:multiLevelType w:val="hybridMultilevel"/>
    <w:tmpl w:val="030C240C"/>
    <w:lvl w:ilvl="0" w:tplc="C13E1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5D124BC"/>
    <w:multiLevelType w:val="hybridMultilevel"/>
    <w:tmpl w:val="F4700BE2"/>
    <w:lvl w:ilvl="0" w:tplc="14AC7BC0">
      <w:start w:val="1"/>
      <w:numFmt w:val="decimal"/>
      <w:lvlText w:val="%1)"/>
      <w:lvlJc w:val="left"/>
      <w:pPr>
        <w:ind w:left="190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6921520"/>
    <w:multiLevelType w:val="hybridMultilevel"/>
    <w:tmpl w:val="EBD4ADE8"/>
    <w:lvl w:ilvl="0" w:tplc="B8D8A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EA7520"/>
    <w:multiLevelType w:val="hybridMultilevel"/>
    <w:tmpl w:val="CAAE1236"/>
    <w:lvl w:ilvl="0" w:tplc="EC5419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26509"/>
    <w:multiLevelType w:val="hybridMultilevel"/>
    <w:tmpl w:val="046ADA3C"/>
    <w:lvl w:ilvl="0" w:tplc="B48E4792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34"/>
  </w:num>
  <w:num w:numId="4">
    <w:abstractNumId w:val="37"/>
  </w:num>
  <w:num w:numId="5">
    <w:abstractNumId w:val="11"/>
  </w:num>
  <w:num w:numId="6">
    <w:abstractNumId w:val="27"/>
  </w:num>
  <w:num w:numId="7">
    <w:abstractNumId w:val="17"/>
    <w:lvlOverride w:ilvl="0">
      <w:startOverride w:val="1"/>
    </w:lvlOverride>
  </w:num>
  <w:num w:numId="8">
    <w:abstractNumId w:val="25"/>
    <w:lvlOverride w:ilvl="0">
      <w:startOverride w:val="2"/>
    </w:lvlOverride>
  </w:num>
  <w:num w:numId="9">
    <w:abstractNumId w:val="45"/>
  </w:num>
  <w:num w:numId="10">
    <w:abstractNumId w:val="38"/>
  </w:num>
  <w:num w:numId="11">
    <w:abstractNumId w:val="44"/>
  </w:num>
  <w:num w:numId="12">
    <w:abstractNumId w:val="13"/>
  </w:num>
  <w:num w:numId="13">
    <w:abstractNumId w:val="30"/>
  </w:num>
  <w:num w:numId="14">
    <w:abstractNumId w:val="43"/>
  </w:num>
  <w:num w:numId="15">
    <w:abstractNumId w:val="41"/>
  </w:num>
  <w:num w:numId="16">
    <w:abstractNumId w:val="46"/>
  </w:num>
  <w:num w:numId="17">
    <w:abstractNumId w:val="1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6"/>
  </w:num>
  <w:num w:numId="21">
    <w:abstractNumId w:val="24"/>
  </w:num>
  <w:num w:numId="22">
    <w:abstractNumId w:val="47"/>
  </w:num>
  <w:num w:numId="23">
    <w:abstractNumId w:val="40"/>
  </w:num>
  <w:num w:numId="24">
    <w:abstractNumId w:val="6"/>
  </w:num>
  <w:num w:numId="25">
    <w:abstractNumId w:val="14"/>
  </w:num>
  <w:num w:numId="26">
    <w:abstractNumId w:val="26"/>
  </w:num>
  <w:num w:numId="27">
    <w:abstractNumId w:val="18"/>
  </w:num>
  <w:num w:numId="28">
    <w:abstractNumId w:val="2"/>
  </w:num>
  <w:num w:numId="29">
    <w:abstractNumId w:val="29"/>
  </w:num>
  <w:num w:numId="30">
    <w:abstractNumId w:val="31"/>
  </w:num>
  <w:num w:numId="31">
    <w:abstractNumId w:val="20"/>
  </w:num>
  <w:num w:numId="32">
    <w:abstractNumId w:val="7"/>
  </w:num>
  <w:num w:numId="33">
    <w:abstractNumId w:val="3"/>
  </w:num>
  <w:num w:numId="34">
    <w:abstractNumId w:val="5"/>
  </w:num>
  <w:num w:numId="35">
    <w:abstractNumId w:val="39"/>
  </w:num>
  <w:num w:numId="36">
    <w:abstractNumId w:val="0"/>
  </w:num>
  <w:num w:numId="37">
    <w:abstractNumId w:val="21"/>
  </w:num>
  <w:num w:numId="38">
    <w:abstractNumId w:val="28"/>
  </w:num>
  <w:num w:numId="39">
    <w:abstractNumId w:val="22"/>
  </w:num>
  <w:num w:numId="40">
    <w:abstractNumId w:val="33"/>
  </w:num>
  <w:num w:numId="41">
    <w:abstractNumId w:val="4"/>
  </w:num>
  <w:num w:numId="42">
    <w:abstractNumId w:val="35"/>
  </w:num>
  <w:num w:numId="43">
    <w:abstractNumId w:val="9"/>
  </w:num>
  <w:num w:numId="44">
    <w:abstractNumId w:val="8"/>
  </w:num>
  <w:num w:numId="45">
    <w:abstractNumId w:val="10"/>
  </w:num>
  <w:num w:numId="46">
    <w:abstractNumId w:val="42"/>
  </w:num>
  <w:num w:numId="47">
    <w:abstractNumId w:val="19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BC"/>
    <w:rsid w:val="00016AC8"/>
    <w:rsid w:val="00021A16"/>
    <w:rsid w:val="000247F0"/>
    <w:rsid w:val="000304AF"/>
    <w:rsid w:val="00034B8B"/>
    <w:rsid w:val="000353C2"/>
    <w:rsid w:val="00051385"/>
    <w:rsid w:val="00054525"/>
    <w:rsid w:val="00061D3F"/>
    <w:rsid w:val="00071705"/>
    <w:rsid w:val="000770CD"/>
    <w:rsid w:val="00077E45"/>
    <w:rsid w:val="00085BC3"/>
    <w:rsid w:val="000A1610"/>
    <w:rsid w:val="000C09D8"/>
    <w:rsid w:val="000E54C6"/>
    <w:rsid w:val="001017DE"/>
    <w:rsid w:val="00106BAD"/>
    <w:rsid w:val="001218DD"/>
    <w:rsid w:val="00123166"/>
    <w:rsid w:val="00144BC2"/>
    <w:rsid w:val="00151E57"/>
    <w:rsid w:val="00153F0B"/>
    <w:rsid w:val="0016198B"/>
    <w:rsid w:val="00163F87"/>
    <w:rsid w:val="00166490"/>
    <w:rsid w:val="00177C96"/>
    <w:rsid w:val="00177DBE"/>
    <w:rsid w:val="00193E13"/>
    <w:rsid w:val="001A674E"/>
    <w:rsid w:val="001B2E47"/>
    <w:rsid w:val="001B600E"/>
    <w:rsid w:val="001C028A"/>
    <w:rsid w:val="001D08BC"/>
    <w:rsid w:val="001F3575"/>
    <w:rsid w:val="002054BC"/>
    <w:rsid w:val="002105D0"/>
    <w:rsid w:val="00213632"/>
    <w:rsid w:val="00223229"/>
    <w:rsid w:val="00224027"/>
    <w:rsid w:val="00225387"/>
    <w:rsid w:val="00232A5D"/>
    <w:rsid w:val="00264921"/>
    <w:rsid w:val="00266A9B"/>
    <w:rsid w:val="002808D1"/>
    <w:rsid w:val="00290B8E"/>
    <w:rsid w:val="002A0A14"/>
    <w:rsid w:val="002A3E4D"/>
    <w:rsid w:val="002B1D26"/>
    <w:rsid w:val="002C23E1"/>
    <w:rsid w:val="002C42F1"/>
    <w:rsid w:val="002C51FD"/>
    <w:rsid w:val="002F1F78"/>
    <w:rsid w:val="002F5196"/>
    <w:rsid w:val="002F5D2A"/>
    <w:rsid w:val="003056DE"/>
    <w:rsid w:val="00330B69"/>
    <w:rsid w:val="003337FE"/>
    <w:rsid w:val="00334D1E"/>
    <w:rsid w:val="003359BE"/>
    <w:rsid w:val="00342BC5"/>
    <w:rsid w:val="00343392"/>
    <w:rsid w:val="003443D4"/>
    <w:rsid w:val="00352DFA"/>
    <w:rsid w:val="00354F49"/>
    <w:rsid w:val="003729C6"/>
    <w:rsid w:val="00382E77"/>
    <w:rsid w:val="00384412"/>
    <w:rsid w:val="00387414"/>
    <w:rsid w:val="003A36BD"/>
    <w:rsid w:val="003D48F8"/>
    <w:rsid w:val="003D63A6"/>
    <w:rsid w:val="003E2398"/>
    <w:rsid w:val="003E300F"/>
    <w:rsid w:val="003E6C6A"/>
    <w:rsid w:val="003F1D9F"/>
    <w:rsid w:val="003F5EFC"/>
    <w:rsid w:val="003F747A"/>
    <w:rsid w:val="00420AE0"/>
    <w:rsid w:val="0042119D"/>
    <w:rsid w:val="0044374D"/>
    <w:rsid w:val="00451EC1"/>
    <w:rsid w:val="004576C4"/>
    <w:rsid w:val="00484941"/>
    <w:rsid w:val="004A376B"/>
    <w:rsid w:val="004A51AD"/>
    <w:rsid w:val="004C441C"/>
    <w:rsid w:val="004C5973"/>
    <w:rsid w:val="004F5BF1"/>
    <w:rsid w:val="005054B9"/>
    <w:rsid w:val="00505687"/>
    <w:rsid w:val="005073F0"/>
    <w:rsid w:val="005104AA"/>
    <w:rsid w:val="005178E2"/>
    <w:rsid w:val="00520F04"/>
    <w:rsid w:val="00527B92"/>
    <w:rsid w:val="00537874"/>
    <w:rsid w:val="00547634"/>
    <w:rsid w:val="00561B3D"/>
    <w:rsid w:val="005637F9"/>
    <w:rsid w:val="00563A7B"/>
    <w:rsid w:val="00565B73"/>
    <w:rsid w:val="00596961"/>
    <w:rsid w:val="005A4957"/>
    <w:rsid w:val="005C0FA9"/>
    <w:rsid w:val="005C1B75"/>
    <w:rsid w:val="005E64C5"/>
    <w:rsid w:val="005F5BDE"/>
    <w:rsid w:val="005F7891"/>
    <w:rsid w:val="00605E6B"/>
    <w:rsid w:val="00631450"/>
    <w:rsid w:val="00635C45"/>
    <w:rsid w:val="00636FD8"/>
    <w:rsid w:val="0064054E"/>
    <w:rsid w:val="006A557E"/>
    <w:rsid w:val="006B2975"/>
    <w:rsid w:val="006C0438"/>
    <w:rsid w:val="006C502E"/>
    <w:rsid w:val="006D1A4C"/>
    <w:rsid w:val="0071235B"/>
    <w:rsid w:val="0071304E"/>
    <w:rsid w:val="007153DC"/>
    <w:rsid w:val="00715EDE"/>
    <w:rsid w:val="00726F30"/>
    <w:rsid w:val="00733054"/>
    <w:rsid w:val="007467A0"/>
    <w:rsid w:val="007644E7"/>
    <w:rsid w:val="00766F11"/>
    <w:rsid w:val="00773468"/>
    <w:rsid w:val="007759E6"/>
    <w:rsid w:val="00776DD2"/>
    <w:rsid w:val="00777B25"/>
    <w:rsid w:val="007B1A01"/>
    <w:rsid w:val="007D6CED"/>
    <w:rsid w:val="007D7F61"/>
    <w:rsid w:val="007E7019"/>
    <w:rsid w:val="007E73D0"/>
    <w:rsid w:val="007E76C5"/>
    <w:rsid w:val="008315AA"/>
    <w:rsid w:val="008332C3"/>
    <w:rsid w:val="00833DA8"/>
    <w:rsid w:val="00837160"/>
    <w:rsid w:val="008372DA"/>
    <w:rsid w:val="00841C38"/>
    <w:rsid w:val="00860D74"/>
    <w:rsid w:val="00867C3E"/>
    <w:rsid w:val="008941BB"/>
    <w:rsid w:val="008D1DC9"/>
    <w:rsid w:val="008D471C"/>
    <w:rsid w:val="008F5AF6"/>
    <w:rsid w:val="008F6126"/>
    <w:rsid w:val="008F68E1"/>
    <w:rsid w:val="00901E8F"/>
    <w:rsid w:val="009067F0"/>
    <w:rsid w:val="009203D1"/>
    <w:rsid w:val="00925678"/>
    <w:rsid w:val="00935E08"/>
    <w:rsid w:val="009525A8"/>
    <w:rsid w:val="0096254B"/>
    <w:rsid w:val="00973DD8"/>
    <w:rsid w:val="00974696"/>
    <w:rsid w:val="0098695D"/>
    <w:rsid w:val="00993B84"/>
    <w:rsid w:val="009B48D4"/>
    <w:rsid w:val="009B6A28"/>
    <w:rsid w:val="009B728E"/>
    <w:rsid w:val="009C4A12"/>
    <w:rsid w:val="009C5DD6"/>
    <w:rsid w:val="009D0819"/>
    <w:rsid w:val="009D34AB"/>
    <w:rsid w:val="009D4C99"/>
    <w:rsid w:val="009F130C"/>
    <w:rsid w:val="009F70F8"/>
    <w:rsid w:val="00A06468"/>
    <w:rsid w:val="00A15EE8"/>
    <w:rsid w:val="00A47114"/>
    <w:rsid w:val="00A515F0"/>
    <w:rsid w:val="00A66053"/>
    <w:rsid w:val="00A7036E"/>
    <w:rsid w:val="00A73170"/>
    <w:rsid w:val="00AB0F1E"/>
    <w:rsid w:val="00AB3470"/>
    <w:rsid w:val="00AB7BD5"/>
    <w:rsid w:val="00AD2019"/>
    <w:rsid w:val="00AD6B68"/>
    <w:rsid w:val="00AE3868"/>
    <w:rsid w:val="00AE5159"/>
    <w:rsid w:val="00AF4ABB"/>
    <w:rsid w:val="00B0178D"/>
    <w:rsid w:val="00B0385E"/>
    <w:rsid w:val="00B04D51"/>
    <w:rsid w:val="00B063B3"/>
    <w:rsid w:val="00B14794"/>
    <w:rsid w:val="00B17115"/>
    <w:rsid w:val="00B20AE4"/>
    <w:rsid w:val="00B277E7"/>
    <w:rsid w:val="00B4186A"/>
    <w:rsid w:val="00B44BEB"/>
    <w:rsid w:val="00B5242F"/>
    <w:rsid w:val="00B604C6"/>
    <w:rsid w:val="00B7578A"/>
    <w:rsid w:val="00B84F8A"/>
    <w:rsid w:val="00B91331"/>
    <w:rsid w:val="00B929D3"/>
    <w:rsid w:val="00B97AD8"/>
    <w:rsid w:val="00BC027B"/>
    <w:rsid w:val="00BC20C7"/>
    <w:rsid w:val="00BC40BA"/>
    <w:rsid w:val="00BC585C"/>
    <w:rsid w:val="00BD4264"/>
    <w:rsid w:val="00BE3BB5"/>
    <w:rsid w:val="00BF307B"/>
    <w:rsid w:val="00BF3483"/>
    <w:rsid w:val="00C002C7"/>
    <w:rsid w:val="00C01F86"/>
    <w:rsid w:val="00C23BBC"/>
    <w:rsid w:val="00C40408"/>
    <w:rsid w:val="00C41826"/>
    <w:rsid w:val="00C420C7"/>
    <w:rsid w:val="00C46BAF"/>
    <w:rsid w:val="00C47F52"/>
    <w:rsid w:val="00C5237D"/>
    <w:rsid w:val="00C52E9D"/>
    <w:rsid w:val="00C632D9"/>
    <w:rsid w:val="00C661E5"/>
    <w:rsid w:val="00C8113C"/>
    <w:rsid w:val="00C83C55"/>
    <w:rsid w:val="00CA64F0"/>
    <w:rsid w:val="00CB03FD"/>
    <w:rsid w:val="00CB4584"/>
    <w:rsid w:val="00CB590C"/>
    <w:rsid w:val="00CC2C8B"/>
    <w:rsid w:val="00CC3BDF"/>
    <w:rsid w:val="00CE5D4E"/>
    <w:rsid w:val="00CF2EC0"/>
    <w:rsid w:val="00D10503"/>
    <w:rsid w:val="00D11501"/>
    <w:rsid w:val="00D12C50"/>
    <w:rsid w:val="00D1598C"/>
    <w:rsid w:val="00D55990"/>
    <w:rsid w:val="00D564CD"/>
    <w:rsid w:val="00D66693"/>
    <w:rsid w:val="00D67A43"/>
    <w:rsid w:val="00D87FD8"/>
    <w:rsid w:val="00D94224"/>
    <w:rsid w:val="00D954E4"/>
    <w:rsid w:val="00D969A0"/>
    <w:rsid w:val="00DA4E3C"/>
    <w:rsid w:val="00DB7E8F"/>
    <w:rsid w:val="00DC03D8"/>
    <w:rsid w:val="00DC333B"/>
    <w:rsid w:val="00DE5C50"/>
    <w:rsid w:val="00DE5F1E"/>
    <w:rsid w:val="00E10770"/>
    <w:rsid w:val="00E159E8"/>
    <w:rsid w:val="00E27CAE"/>
    <w:rsid w:val="00E35A59"/>
    <w:rsid w:val="00E4784D"/>
    <w:rsid w:val="00E632A9"/>
    <w:rsid w:val="00E903CB"/>
    <w:rsid w:val="00E90812"/>
    <w:rsid w:val="00E97272"/>
    <w:rsid w:val="00EA4C3E"/>
    <w:rsid w:val="00EB3701"/>
    <w:rsid w:val="00EC0332"/>
    <w:rsid w:val="00ED27E1"/>
    <w:rsid w:val="00EE0E6D"/>
    <w:rsid w:val="00EE2AA4"/>
    <w:rsid w:val="00EE6C02"/>
    <w:rsid w:val="00F04278"/>
    <w:rsid w:val="00F14989"/>
    <w:rsid w:val="00F21646"/>
    <w:rsid w:val="00F217CC"/>
    <w:rsid w:val="00F22E1B"/>
    <w:rsid w:val="00F43170"/>
    <w:rsid w:val="00FA282A"/>
    <w:rsid w:val="00FB2836"/>
    <w:rsid w:val="00FB4460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3445"/>
  <w15:chartTrackingRefBased/>
  <w15:docId w15:val="{6657DDE5-6AAB-43A1-9E9C-0746DCFD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5C50"/>
  </w:style>
  <w:style w:type="paragraph" w:styleId="1">
    <w:name w:val="heading 1"/>
    <w:basedOn w:val="a0"/>
    <w:next w:val="a0"/>
    <w:link w:val="10"/>
    <w:qFormat/>
    <w:rsid w:val="00FB2836"/>
    <w:pPr>
      <w:keepNext/>
      <w:numPr>
        <w:numId w:val="1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FB2836"/>
    <w:pPr>
      <w:numPr>
        <w:ilvl w:val="1"/>
        <w:numId w:val="1"/>
      </w:numPr>
      <w:tabs>
        <w:tab w:val="center" w:pos="0"/>
        <w:tab w:val="decimal" w:pos="284"/>
        <w:tab w:val="num" w:pos="576"/>
        <w:tab w:val="right" w:leader="dot" w:pos="8364"/>
      </w:tabs>
      <w:spacing w:before="120" w:after="120" w:line="240" w:lineRule="auto"/>
      <w:ind w:left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3">
    <w:name w:val="heading 3"/>
    <w:aliases w:val="end"/>
    <w:basedOn w:val="a0"/>
    <w:next w:val="a0"/>
    <w:link w:val="30"/>
    <w:qFormat/>
    <w:rsid w:val="00FB2836"/>
    <w:pPr>
      <w:keepNext/>
      <w:numPr>
        <w:ilvl w:val="2"/>
        <w:numId w:val="1"/>
      </w:numPr>
      <w:tabs>
        <w:tab w:val="decimal" w:pos="284"/>
        <w:tab w:val="right" w:leader="dot" w:pos="8364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4">
    <w:name w:val="heading 4"/>
    <w:basedOn w:val="a0"/>
    <w:next w:val="a0"/>
    <w:link w:val="40"/>
    <w:qFormat/>
    <w:rsid w:val="00FB2836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FB2836"/>
    <w:pPr>
      <w:keepNext/>
      <w:numPr>
        <w:ilvl w:val="4"/>
        <w:numId w:val="1"/>
      </w:numPr>
      <w:tabs>
        <w:tab w:val="decimal" w:pos="284"/>
        <w:tab w:val="right" w:leader="dot" w:pos="8364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rsid w:val="00FB2836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7">
    <w:name w:val="heading 7"/>
    <w:basedOn w:val="a0"/>
    <w:next w:val="a0"/>
    <w:link w:val="70"/>
    <w:qFormat/>
    <w:rsid w:val="00FB2836"/>
    <w:pPr>
      <w:keepNext/>
      <w:numPr>
        <w:ilvl w:val="6"/>
        <w:numId w:val="1"/>
      </w:numPr>
      <w:spacing w:after="0" w:line="400" w:lineRule="atLeast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paragraph" w:styleId="8">
    <w:name w:val="heading 8"/>
    <w:basedOn w:val="a0"/>
    <w:next w:val="a0"/>
    <w:link w:val="80"/>
    <w:qFormat/>
    <w:rsid w:val="00FB283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FB283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Знак"/>
    <w:basedOn w:val="a0"/>
    <w:link w:val="a5"/>
    <w:unhideWhenUsed/>
    <w:rsid w:val="001D0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Знак Знак"/>
    <w:basedOn w:val="a1"/>
    <w:link w:val="a4"/>
    <w:rsid w:val="001D08BC"/>
  </w:style>
  <w:style w:type="paragraph" w:styleId="a6">
    <w:name w:val="footer"/>
    <w:basedOn w:val="a0"/>
    <w:link w:val="a7"/>
    <w:unhideWhenUsed/>
    <w:rsid w:val="001D0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D08BC"/>
  </w:style>
  <w:style w:type="paragraph" w:customStyle="1" w:styleId="formattext">
    <w:name w:val="formattext"/>
    <w:basedOn w:val="a0"/>
    <w:rsid w:val="00421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8372DA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FB2836"/>
    <w:rPr>
      <w:rFonts w:ascii="Times New Roman" w:eastAsia="Times New Roman" w:hAnsi="Times New Roman" w:cs="Times New Roman"/>
      <w:b/>
      <w:bCs/>
      <w:cap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1"/>
    <w:link w:val="2"/>
    <w:rsid w:val="00FB28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30">
    <w:name w:val="Заголовок 3 Знак"/>
    <w:aliases w:val="end Знак"/>
    <w:basedOn w:val="a1"/>
    <w:link w:val="3"/>
    <w:rsid w:val="00FB28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FB283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FB28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FB283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FB2836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80">
    <w:name w:val="Заголовок 8 Знак"/>
    <w:basedOn w:val="a1"/>
    <w:link w:val="8"/>
    <w:rsid w:val="00FB2836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rsid w:val="00FB2836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1">
    <w:name w:val="Нет списка1"/>
    <w:next w:val="a3"/>
    <w:semiHidden/>
    <w:unhideWhenUsed/>
    <w:rsid w:val="00FB2836"/>
  </w:style>
  <w:style w:type="character" w:styleId="a9">
    <w:name w:val="Emphasis"/>
    <w:qFormat/>
    <w:rsid w:val="00FB2836"/>
    <w:rPr>
      <w:i/>
      <w:iCs/>
    </w:rPr>
  </w:style>
  <w:style w:type="paragraph" w:styleId="aa">
    <w:name w:val="No Spacing"/>
    <w:qFormat/>
    <w:rsid w:val="00FB2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0"/>
    <w:rsid w:val="00FB2836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FB2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1"/>
    <w:rsid w:val="00FB2836"/>
  </w:style>
  <w:style w:type="paragraph" w:customStyle="1" w:styleId="12">
    <w:name w:val="Знак1"/>
    <w:basedOn w:val="a0"/>
    <w:rsid w:val="00FB2836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3">
    <w:name w:val="Знак Знак Знак Знак Знак Знак Знак1"/>
    <w:basedOn w:val="a0"/>
    <w:rsid w:val="00FB2836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d">
    <w:name w:val="Hyperlink"/>
    <w:unhideWhenUsed/>
    <w:rsid w:val="00FB2836"/>
    <w:rPr>
      <w:color w:val="2935AB"/>
      <w:u w:val="single"/>
    </w:rPr>
  </w:style>
  <w:style w:type="character" w:styleId="ae">
    <w:name w:val="Strong"/>
    <w:qFormat/>
    <w:rsid w:val="00FB2836"/>
    <w:rPr>
      <w:b/>
      <w:bCs/>
    </w:rPr>
  </w:style>
  <w:style w:type="paragraph" w:styleId="af">
    <w:name w:val="Body Text Indent"/>
    <w:aliases w:val="Основной текст 1"/>
    <w:basedOn w:val="a0"/>
    <w:link w:val="af0"/>
    <w:rsid w:val="00FB2836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aliases w:val="Основной текст 1 Знак"/>
    <w:basedOn w:val="a1"/>
    <w:link w:val="af"/>
    <w:rsid w:val="00FB2836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4">
    <w:name w:val="Абзац списка1"/>
    <w:basedOn w:val="a0"/>
    <w:rsid w:val="00FB283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rsid w:val="00FB28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1"/>
    <w:link w:val="af1"/>
    <w:rsid w:val="00FB28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5">
    <w:name w:val="1"/>
    <w:basedOn w:val="a0"/>
    <w:next w:val="af3"/>
    <w:link w:val="af4"/>
    <w:qFormat/>
    <w:rsid w:val="00FB2836"/>
    <w:pPr>
      <w:spacing w:after="0" w:line="240" w:lineRule="auto"/>
      <w:jc w:val="center"/>
    </w:pPr>
    <w:rPr>
      <w:sz w:val="28"/>
      <w:szCs w:val="24"/>
      <w:lang w:val="x-none" w:eastAsia="x-none"/>
    </w:rPr>
  </w:style>
  <w:style w:type="paragraph" w:styleId="21">
    <w:name w:val="Body Text Indent 2"/>
    <w:basedOn w:val="a0"/>
    <w:link w:val="22"/>
    <w:rsid w:val="00FB2836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FB2836"/>
    <w:rPr>
      <w:rFonts w:ascii="Calibri" w:eastAsia="Times New Roman" w:hAnsi="Calibri" w:cs="Times New Roman"/>
      <w:lang w:val="x-none" w:eastAsia="x-none"/>
    </w:rPr>
  </w:style>
  <w:style w:type="paragraph" w:customStyle="1" w:styleId="af5">
    <w:name w:val="Таблицы (моноширинный)"/>
    <w:basedOn w:val="a0"/>
    <w:next w:val="a0"/>
    <w:uiPriority w:val="99"/>
    <w:rsid w:val="00FB2836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Абзац списка11"/>
    <w:basedOn w:val="a0"/>
    <w:rsid w:val="00FB283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0"/>
    <w:rsid w:val="00FB28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4">
    <w:name w:val="Название Знак"/>
    <w:link w:val="15"/>
    <w:rsid w:val="00FB2836"/>
    <w:rPr>
      <w:sz w:val="28"/>
      <w:szCs w:val="24"/>
      <w:lang w:val="x-none" w:eastAsia="x-none"/>
    </w:rPr>
  </w:style>
  <w:style w:type="paragraph" w:styleId="31">
    <w:name w:val="Body Text Indent 3"/>
    <w:basedOn w:val="a0"/>
    <w:link w:val="32"/>
    <w:rsid w:val="00FB28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FB283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23">
    <w:name w:val="Обычный2"/>
    <w:rsid w:val="00FB283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f6">
    <w:name w:val="Символ сноски"/>
    <w:rsid w:val="00FB2836"/>
    <w:rPr>
      <w:vertAlign w:val="superscript"/>
    </w:rPr>
  </w:style>
  <w:style w:type="character" w:styleId="af7">
    <w:name w:val="footnote reference"/>
    <w:rsid w:val="00FB2836"/>
    <w:rPr>
      <w:vertAlign w:val="superscript"/>
    </w:rPr>
  </w:style>
  <w:style w:type="paragraph" w:styleId="af8">
    <w:name w:val="footnote text"/>
    <w:aliases w:val="single space"/>
    <w:basedOn w:val="a0"/>
    <w:link w:val="af9"/>
    <w:rsid w:val="00FB28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9">
    <w:name w:val="Текст сноски Знак"/>
    <w:aliases w:val="single space Знак"/>
    <w:basedOn w:val="a1"/>
    <w:link w:val="af8"/>
    <w:rsid w:val="00FB283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BodyTextKeepChar">
    <w:name w:val="Body Text Keep Char"/>
    <w:link w:val="BodyTextKeep"/>
    <w:locked/>
    <w:rsid w:val="00FB2836"/>
    <w:rPr>
      <w:spacing w:val="-5"/>
      <w:sz w:val="24"/>
      <w:szCs w:val="24"/>
    </w:rPr>
  </w:style>
  <w:style w:type="paragraph" w:customStyle="1" w:styleId="BodyTextKeep">
    <w:name w:val="Body Text Keep"/>
    <w:basedOn w:val="af1"/>
    <w:link w:val="BodyTextKeepChar"/>
    <w:rsid w:val="00FB2836"/>
    <w:pPr>
      <w:spacing w:before="120"/>
      <w:ind w:left="567"/>
      <w:jc w:val="both"/>
    </w:pPr>
    <w:rPr>
      <w:rFonts w:asciiTheme="minorHAnsi" w:eastAsiaTheme="minorHAnsi" w:hAnsiTheme="minorHAnsi" w:cstheme="minorBidi"/>
      <w:spacing w:val="-5"/>
      <w:lang w:val="ru-RU" w:eastAsia="en-US"/>
    </w:rPr>
  </w:style>
  <w:style w:type="character" w:customStyle="1" w:styleId="apple-style-span">
    <w:name w:val="apple-style-span"/>
    <w:basedOn w:val="a1"/>
    <w:rsid w:val="00FB2836"/>
  </w:style>
  <w:style w:type="character" w:customStyle="1" w:styleId="apple-converted-space">
    <w:name w:val="apple-converted-space"/>
    <w:basedOn w:val="a1"/>
    <w:rsid w:val="00FB2836"/>
  </w:style>
  <w:style w:type="paragraph" w:styleId="afa">
    <w:name w:val="caption"/>
    <w:basedOn w:val="a0"/>
    <w:next w:val="a0"/>
    <w:qFormat/>
    <w:rsid w:val="00FB2836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 CYR"/>
      <w:b/>
      <w:bCs/>
      <w:sz w:val="20"/>
      <w:szCs w:val="20"/>
      <w:lang w:eastAsia="ru-RU"/>
    </w:rPr>
  </w:style>
  <w:style w:type="paragraph" w:customStyle="1" w:styleId="Iauiue">
    <w:name w:val="Iau?iue"/>
    <w:rsid w:val="00FB2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0"/>
    <w:link w:val="afc"/>
    <w:rsid w:val="00FB283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c">
    <w:name w:val="Текст выноски Знак"/>
    <w:basedOn w:val="a1"/>
    <w:link w:val="afb"/>
    <w:rsid w:val="00FB283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FB283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24">
    <w:name w:val="Знак Знак2"/>
    <w:basedOn w:val="a0"/>
    <w:rsid w:val="00FB283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style7">
    <w:name w:val="style7"/>
    <w:basedOn w:val="a1"/>
    <w:rsid w:val="00FB2836"/>
  </w:style>
  <w:style w:type="character" w:customStyle="1" w:styleId="zag">
    <w:name w:val="zag"/>
    <w:basedOn w:val="a1"/>
    <w:rsid w:val="00FB2836"/>
  </w:style>
  <w:style w:type="paragraph" w:customStyle="1" w:styleId="ConsNormal">
    <w:name w:val="ConsNormal"/>
    <w:rsid w:val="00FB283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yle9">
    <w:name w:val="Style9"/>
    <w:basedOn w:val="a0"/>
    <w:rsid w:val="00FB283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B2836"/>
    <w:rPr>
      <w:rFonts w:ascii="Times New Roman" w:hAnsi="Times New Roman" w:cs="Times New Roman" w:hint="default"/>
      <w:sz w:val="18"/>
      <w:szCs w:val="18"/>
    </w:rPr>
  </w:style>
  <w:style w:type="paragraph" w:styleId="afd">
    <w:name w:val="Subtitle"/>
    <w:basedOn w:val="a0"/>
    <w:link w:val="afe"/>
    <w:qFormat/>
    <w:rsid w:val="00FB28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e">
    <w:name w:val="Подзаголовок Знак"/>
    <w:basedOn w:val="a1"/>
    <w:link w:val="afd"/>
    <w:rsid w:val="00FB283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Style1">
    <w:name w:val="Style1"/>
    <w:basedOn w:val="a0"/>
    <w:rsid w:val="00FB2836"/>
    <w:pPr>
      <w:widowControl w:val="0"/>
      <w:autoSpaceDE w:val="0"/>
      <w:autoSpaceDN w:val="0"/>
      <w:adjustRightInd w:val="0"/>
      <w:spacing w:after="0" w:line="230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FB2836"/>
    <w:pPr>
      <w:widowControl w:val="0"/>
      <w:autoSpaceDE w:val="0"/>
      <w:autoSpaceDN w:val="0"/>
      <w:adjustRightInd w:val="0"/>
      <w:spacing w:after="0" w:line="73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FB2836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FB2836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"/>
    <w:basedOn w:val="a0"/>
    <w:rsid w:val="00FB2836"/>
    <w:pPr>
      <w:widowControl w:val="0"/>
      <w:autoSpaceDE w:val="0"/>
      <w:autoSpaceDN w:val="0"/>
      <w:adjustRightInd w:val="0"/>
      <w:spacing w:after="0" w:line="20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FB2836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FB2836"/>
    <w:pPr>
      <w:widowControl w:val="0"/>
      <w:autoSpaceDE w:val="0"/>
      <w:autoSpaceDN w:val="0"/>
      <w:adjustRightInd w:val="0"/>
      <w:spacing w:after="0" w:line="322" w:lineRule="exact"/>
      <w:ind w:hanging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FB28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B2836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0"/>
    <w:rsid w:val="00FB2836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FB2836"/>
    <w:rPr>
      <w:rFonts w:ascii="Times New Roman" w:hAnsi="Times New Roman"/>
      <w:sz w:val="34"/>
    </w:rPr>
  </w:style>
  <w:style w:type="character" w:customStyle="1" w:styleId="FontStyle19">
    <w:name w:val="Font Style19"/>
    <w:rsid w:val="00FB2836"/>
    <w:rPr>
      <w:rFonts w:ascii="Times New Roman" w:hAnsi="Times New Roman"/>
      <w:sz w:val="30"/>
    </w:rPr>
  </w:style>
  <w:style w:type="character" w:customStyle="1" w:styleId="FontStyle20">
    <w:name w:val="Font Style20"/>
    <w:rsid w:val="00FB2836"/>
    <w:rPr>
      <w:rFonts w:ascii="Times New Roman" w:hAnsi="Times New Roman"/>
      <w:sz w:val="26"/>
    </w:rPr>
  </w:style>
  <w:style w:type="character" w:customStyle="1" w:styleId="FontStyle21">
    <w:name w:val="Font Style21"/>
    <w:rsid w:val="00FB2836"/>
    <w:rPr>
      <w:rFonts w:ascii="Times New Roman" w:hAnsi="Times New Roman"/>
      <w:b/>
      <w:sz w:val="26"/>
    </w:rPr>
  </w:style>
  <w:style w:type="character" w:customStyle="1" w:styleId="FontStyle23">
    <w:name w:val="Font Style23"/>
    <w:rsid w:val="00FB2836"/>
    <w:rPr>
      <w:rFonts w:ascii="Times New Roman" w:hAnsi="Times New Roman"/>
      <w:sz w:val="18"/>
    </w:rPr>
  </w:style>
  <w:style w:type="paragraph" w:customStyle="1" w:styleId="text">
    <w:name w:val="text"/>
    <w:basedOn w:val="a0"/>
    <w:rsid w:val="00FB283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94747"/>
      <w:sz w:val="20"/>
      <w:szCs w:val="20"/>
      <w:lang w:eastAsia="ru-RU"/>
    </w:rPr>
  </w:style>
  <w:style w:type="character" w:styleId="aff">
    <w:name w:val="FollowedHyperlink"/>
    <w:rsid w:val="00FB2836"/>
    <w:rPr>
      <w:color w:val="800080"/>
      <w:u w:val="single"/>
    </w:rPr>
  </w:style>
  <w:style w:type="paragraph" w:customStyle="1" w:styleId="210">
    <w:name w:val="Основной текст 21"/>
    <w:basedOn w:val="a0"/>
    <w:rsid w:val="00FB2836"/>
    <w:pPr>
      <w:spacing w:after="0" w:line="360" w:lineRule="auto"/>
      <w:ind w:firstLine="141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0">
    <w:name w:val="Цветовое выделение"/>
    <w:uiPriority w:val="99"/>
    <w:rsid w:val="00FB2836"/>
    <w:rPr>
      <w:b/>
      <w:bCs/>
      <w:color w:val="26282F"/>
    </w:rPr>
  </w:style>
  <w:style w:type="table" w:styleId="aff1">
    <w:name w:val="Table Grid"/>
    <w:basedOn w:val="a2"/>
    <w:uiPriority w:val="39"/>
    <w:rsid w:val="00FB2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2">
    <w:name w:val="Гипертекстовая ссылка"/>
    <w:uiPriority w:val="99"/>
    <w:rsid w:val="00FB2836"/>
    <w:rPr>
      <w:b/>
      <w:bCs/>
      <w:color w:val="106BBE"/>
    </w:rPr>
  </w:style>
  <w:style w:type="paragraph" w:customStyle="1" w:styleId="aff3">
    <w:name w:val="Нормальный (таблица)"/>
    <w:basedOn w:val="a0"/>
    <w:next w:val="a0"/>
    <w:uiPriority w:val="99"/>
    <w:rsid w:val="00FB28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B2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FB2836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unhideWhenUsed/>
    <w:rsid w:val="00FB28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B283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0"/>
    <w:rsid w:val="00FB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0"/>
    <w:rsid w:val="00FB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FB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Normal (Web)"/>
    <w:basedOn w:val="a0"/>
    <w:uiPriority w:val="99"/>
    <w:unhideWhenUsed/>
    <w:rsid w:val="00FB2836"/>
    <w:rPr>
      <w:rFonts w:ascii="Times New Roman" w:hAnsi="Times New Roman" w:cs="Times New Roman"/>
      <w:sz w:val="24"/>
      <w:szCs w:val="24"/>
    </w:rPr>
  </w:style>
  <w:style w:type="paragraph" w:styleId="af3">
    <w:name w:val="Title"/>
    <w:basedOn w:val="a0"/>
    <w:next w:val="a0"/>
    <w:link w:val="aff6"/>
    <w:uiPriority w:val="10"/>
    <w:qFormat/>
    <w:rsid w:val="00FB28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1"/>
    <w:link w:val="af3"/>
    <w:uiPriority w:val="10"/>
    <w:rsid w:val="00FB2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">
    <w:name w:val="Основной"/>
    <w:rsid w:val="003359BE"/>
    <w:pPr>
      <w:numPr>
        <w:numId w:val="15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qFormat/>
    <w:rsid w:val="003E300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C50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6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3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9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5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058941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ineconom.gov74.ru/mineconom/activity/territorialnoe-razvitie/strategicheskoe-i-prostranstvennoe-razvitie-municipalnyh-obrazovaniy-chelyabinskoy-oblasti/monitoring-razrabotki-i-realizacii-dokumentov-strategicheskogo-planirovaniya-municipalnyh/Varnenskij-MR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58941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B2DAB-D160-4FBD-85AA-F067768C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3261</TotalTime>
  <Pages>1</Pages>
  <Words>4463</Words>
  <Characters>25444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GKH_4</dc:creator>
  <cp:keywords/>
  <dc:description/>
  <cp:lastModifiedBy>ZHKH_ZP</cp:lastModifiedBy>
  <cp:revision>34</cp:revision>
  <cp:lastPrinted>2025-11-27T05:26:00Z</cp:lastPrinted>
  <dcterms:created xsi:type="dcterms:W3CDTF">2024-10-07T05:59:00Z</dcterms:created>
  <dcterms:modified xsi:type="dcterms:W3CDTF">2025-11-28T04:02:00Z</dcterms:modified>
</cp:coreProperties>
</file>